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A2B" w:rsidRPr="00107585" w:rsidRDefault="00754A2B" w:rsidP="00754A2B">
      <w:pPr>
        <w:ind w:right="-432"/>
        <w:jc w:val="center"/>
        <w:rPr>
          <w:rFonts w:ascii="Century Gothic" w:hAnsi="Century Gothic"/>
          <w:b/>
          <w:sz w:val="28"/>
          <w:szCs w:val="28"/>
        </w:rPr>
      </w:pPr>
      <w:r w:rsidRPr="00107585">
        <w:rPr>
          <w:rFonts w:ascii="Century Gothic" w:hAnsi="Century Gothic"/>
          <w:b/>
          <w:sz w:val="28"/>
          <w:szCs w:val="28"/>
        </w:rPr>
        <w:t xml:space="preserve">FATHER FRED FOUNDATION CLIENT RESOURCES </w:t>
      </w:r>
    </w:p>
    <w:p w:rsidR="00754A2B" w:rsidRPr="00107585" w:rsidRDefault="00754A2B" w:rsidP="00754A2B">
      <w:pPr>
        <w:ind w:right="-432"/>
        <w:jc w:val="center"/>
        <w:rPr>
          <w:rFonts w:ascii="Century Gothic" w:hAnsi="Century Gothic"/>
          <w:b/>
        </w:rPr>
      </w:pPr>
      <w:r w:rsidRPr="00107585">
        <w:rPr>
          <w:rFonts w:ascii="Century Gothic" w:hAnsi="Century Gothic"/>
          <w:b/>
        </w:rPr>
        <w:t xml:space="preserve">Month of </w:t>
      </w:r>
      <w:r w:rsidR="00B835D6">
        <w:rPr>
          <w:rFonts w:ascii="Century Gothic" w:hAnsi="Century Gothic"/>
          <w:b/>
        </w:rPr>
        <w:t>January 2020</w:t>
      </w:r>
    </w:p>
    <w:p w:rsidR="00754A2B" w:rsidRDefault="00754A2B" w:rsidP="00754A2B">
      <w:pPr>
        <w:ind w:left="-432" w:right="-432"/>
        <w:rPr>
          <w:rFonts w:ascii="Century Gothic" w:hAnsi="Century Gothic"/>
          <w:b/>
          <w:sz w:val="22"/>
          <w:szCs w:val="22"/>
        </w:rPr>
      </w:pPr>
    </w:p>
    <w:p w:rsidR="00754A2B" w:rsidRPr="00E11F32" w:rsidRDefault="00754A2B" w:rsidP="00754A2B">
      <w:pPr>
        <w:ind w:left="-432" w:right="-432"/>
        <w:rPr>
          <w:rFonts w:ascii="Century Gothic" w:hAnsi="Century Gothic"/>
          <w:sz w:val="22"/>
          <w:szCs w:val="22"/>
        </w:rPr>
      </w:pPr>
      <w:r>
        <w:rPr>
          <w:rFonts w:ascii="Century Gothic" w:hAnsi="Century Gothic"/>
          <w:b/>
          <w:sz w:val="22"/>
          <w:szCs w:val="22"/>
        </w:rPr>
        <w:t>2-1-1--</w:t>
      </w:r>
      <w:r>
        <w:rPr>
          <w:rFonts w:ascii="Century Gothic" w:hAnsi="Century Gothic"/>
          <w:sz w:val="22"/>
          <w:szCs w:val="22"/>
        </w:rPr>
        <w:t>Quick and confidential access to social services. Dial “211” to get connected or text your zip code to “898211”</w:t>
      </w:r>
    </w:p>
    <w:p w:rsidR="00754A2B" w:rsidRDefault="00754A2B" w:rsidP="00754A2B">
      <w:pPr>
        <w:ind w:left="-432" w:right="-432"/>
        <w:rPr>
          <w:rFonts w:ascii="Century Gothic" w:hAnsi="Century Gothic"/>
          <w:sz w:val="22"/>
          <w:szCs w:val="22"/>
        </w:rPr>
      </w:pPr>
      <w:r w:rsidRPr="0068306A">
        <w:rPr>
          <w:rFonts w:ascii="Century Gothic" w:hAnsi="Century Gothic"/>
          <w:b/>
          <w:sz w:val="22"/>
          <w:szCs w:val="22"/>
        </w:rPr>
        <w:t>Department of Health &amp; Human Services (DHHS):</w:t>
      </w:r>
      <w:r w:rsidRPr="0068306A">
        <w:rPr>
          <w:rFonts w:ascii="Century Gothic" w:hAnsi="Century Gothic"/>
          <w:sz w:val="22"/>
          <w:szCs w:val="22"/>
        </w:rPr>
        <w:t xml:space="preserve"> </w:t>
      </w:r>
      <w:r>
        <w:rPr>
          <w:rFonts w:ascii="Century Gothic" w:hAnsi="Century Gothic"/>
          <w:sz w:val="22"/>
          <w:szCs w:val="22"/>
        </w:rPr>
        <w:t>1-844-464-3447</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 xml:space="preserve">Northwest Michigan Community Action Agency (NMCAA): </w:t>
      </w:r>
      <w:r>
        <w:rPr>
          <w:rFonts w:ascii="Century Gothic" w:hAnsi="Century Gothic"/>
          <w:sz w:val="22"/>
          <w:szCs w:val="22"/>
        </w:rPr>
        <w:t xml:space="preserve">(231) </w:t>
      </w:r>
      <w:r w:rsidRPr="003A5CC7">
        <w:rPr>
          <w:rFonts w:ascii="Century Gothic" w:hAnsi="Century Gothic"/>
          <w:sz w:val="22"/>
          <w:szCs w:val="22"/>
        </w:rPr>
        <w:t xml:space="preserve">947-3780-- </w:t>
      </w:r>
      <w:r w:rsidRPr="003A5CC7">
        <w:rPr>
          <w:rFonts w:ascii="Century Gothic" w:hAnsi="Century Gothic" w:cs="Arial"/>
          <w:color w:val="222222"/>
          <w:sz w:val="22"/>
          <w:szCs w:val="22"/>
          <w:shd w:val="clear" w:color="auto" w:fill="FFFFFF"/>
        </w:rPr>
        <w:t>3963 Three Mile Rd, Traverse City, MI 49686</w:t>
      </w:r>
    </w:p>
    <w:p w:rsidR="00754A2B" w:rsidRDefault="00754A2B" w:rsidP="00754A2B">
      <w:pPr>
        <w:ind w:left="-432" w:right="-432"/>
        <w:rPr>
          <w:rFonts w:ascii="Century Gothic" w:hAnsi="Century Gothic"/>
          <w:sz w:val="22"/>
          <w:szCs w:val="22"/>
        </w:rPr>
      </w:pPr>
      <w:r w:rsidRPr="003A5CC7">
        <w:rPr>
          <w:rFonts w:ascii="Century Gothic" w:hAnsi="Century Gothic"/>
          <w:b/>
          <w:sz w:val="22"/>
          <w:szCs w:val="22"/>
        </w:rPr>
        <w:t>Salvation Army</w:t>
      </w:r>
      <w:r w:rsidRPr="003A5CC7">
        <w:rPr>
          <w:rFonts w:ascii="Century Gothic" w:hAnsi="Century Gothic"/>
          <w:sz w:val="22"/>
          <w:szCs w:val="22"/>
        </w:rPr>
        <w:t xml:space="preserve"> for</w:t>
      </w:r>
      <w:r>
        <w:rPr>
          <w:rFonts w:ascii="Century Gothic" w:hAnsi="Century Gothic"/>
          <w:sz w:val="22"/>
          <w:szCs w:val="22"/>
        </w:rPr>
        <w:t xml:space="preserve"> GT, </w:t>
      </w:r>
      <w:r w:rsidRPr="003A5CC7">
        <w:rPr>
          <w:rFonts w:ascii="Century Gothic" w:hAnsi="Century Gothic"/>
          <w:sz w:val="22"/>
          <w:szCs w:val="22"/>
        </w:rPr>
        <w:t xml:space="preserve">Leelanau </w:t>
      </w:r>
      <w:r>
        <w:rPr>
          <w:rFonts w:ascii="Century Gothic" w:hAnsi="Century Gothic"/>
          <w:sz w:val="22"/>
          <w:szCs w:val="22"/>
        </w:rPr>
        <w:t>cou</w:t>
      </w:r>
      <w:r w:rsidRPr="003A5CC7">
        <w:rPr>
          <w:rFonts w:ascii="Century Gothic" w:hAnsi="Century Gothic"/>
          <w:sz w:val="22"/>
          <w:szCs w:val="22"/>
        </w:rPr>
        <w:t xml:space="preserve">nty </w:t>
      </w:r>
      <w:r>
        <w:rPr>
          <w:rFonts w:ascii="Century Gothic" w:hAnsi="Century Gothic"/>
          <w:sz w:val="22"/>
          <w:szCs w:val="22"/>
        </w:rPr>
        <w:t xml:space="preserve">and Benzie counties </w:t>
      </w:r>
      <w:r w:rsidRPr="003A5CC7">
        <w:rPr>
          <w:rFonts w:ascii="Century Gothic" w:hAnsi="Century Gothic"/>
          <w:sz w:val="22"/>
          <w:szCs w:val="22"/>
        </w:rPr>
        <w:t>(231) 946-4644-</w:t>
      </w:r>
      <w:r w:rsidRPr="003A5CC7">
        <w:rPr>
          <w:rFonts w:ascii="Century Gothic" w:hAnsi="Century Gothic" w:cs="Arial"/>
          <w:color w:val="222222"/>
          <w:sz w:val="22"/>
          <w:szCs w:val="22"/>
          <w:shd w:val="clear" w:color="auto" w:fill="FFFFFF"/>
        </w:rPr>
        <w:t xml:space="preserve"> 1239 Barlow St, Traverse City, MI 49686</w:t>
      </w:r>
      <w:r w:rsidRPr="003A5CC7">
        <w:rPr>
          <w:rFonts w:ascii="Century Gothic" w:hAnsi="Century Gothic"/>
          <w:sz w:val="22"/>
          <w:szCs w:val="22"/>
        </w:rPr>
        <w:t>; Antrim:  Call Emmett County 347-3531; Kalkaska: call Wexford C</w:t>
      </w:r>
      <w:r>
        <w:rPr>
          <w:rFonts w:ascii="Century Gothic" w:hAnsi="Century Gothic"/>
          <w:sz w:val="22"/>
          <w:szCs w:val="22"/>
        </w:rPr>
        <w:t>ou</w:t>
      </w:r>
      <w:r w:rsidRPr="003A5CC7">
        <w:rPr>
          <w:rFonts w:ascii="Century Gothic" w:hAnsi="Century Gothic"/>
          <w:sz w:val="22"/>
          <w:szCs w:val="22"/>
        </w:rPr>
        <w:t>nty, 231-775-7131</w:t>
      </w:r>
    </w:p>
    <w:p w:rsidR="00754A2B" w:rsidRPr="00A9534C" w:rsidRDefault="00754A2B" w:rsidP="00754A2B">
      <w:pPr>
        <w:ind w:left="-432" w:right="-432"/>
        <w:rPr>
          <w:rFonts w:ascii="Century Gothic" w:hAnsi="Century Gothic"/>
          <w:b/>
          <w:sz w:val="22"/>
          <w:szCs w:val="22"/>
        </w:rPr>
      </w:pPr>
      <w:r>
        <w:rPr>
          <w:rFonts w:ascii="Century Gothic" w:hAnsi="Century Gothic"/>
          <w:b/>
          <w:sz w:val="22"/>
          <w:szCs w:val="22"/>
        </w:rPr>
        <w:t xml:space="preserve">TrueNorth emPower: </w:t>
      </w:r>
      <w:r w:rsidRPr="0014351A">
        <w:rPr>
          <w:rFonts w:ascii="Century Gothic" w:hAnsi="Century Gothic"/>
          <w:sz w:val="22"/>
          <w:szCs w:val="22"/>
        </w:rPr>
        <w:t>(231) 355-5880</w:t>
      </w:r>
    </w:p>
    <w:p w:rsidR="00754A2B" w:rsidRPr="003A5CC7" w:rsidRDefault="00754A2B" w:rsidP="00754A2B">
      <w:pPr>
        <w:ind w:left="-432" w:right="-432"/>
        <w:rPr>
          <w:rFonts w:ascii="Century Gothic" w:hAnsi="Century Gothic"/>
          <w:b/>
          <w:sz w:val="22"/>
          <w:szCs w:val="22"/>
        </w:rPr>
      </w:pPr>
      <w:r w:rsidRPr="003A5CC7">
        <w:rPr>
          <w:rFonts w:ascii="Century Gothic" w:hAnsi="Century Gothic"/>
          <w:b/>
          <w:sz w:val="22"/>
          <w:szCs w:val="22"/>
        </w:rPr>
        <w:t xml:space="preserve">St. Vincent de Paul: </w:t>
      </w:r>
      <w:r w:rsidRPr="00544884">
        <w:rPr>
          <w:rFonts w:ascii="Century Gothic" w:hAnsi="Century Gothic"/>
          <w:sz w:val="22"/>
          <w:szCs w:val="22"/>
        </w:rPr>
        <w:t>(231) 947</w:t>
      </w:r>
      <w:r w:rsidRPr="003A5CC7">
        <w:rPr>
          <w:rFonts w:ascii="Century Gothic" w:hAnsi="Century Gothic"/>
          <w:sz w:val="22"/>
          <w:szCs w:val="22"/>
        </w:rPr>
        <w:t>-8466--</w:t>
      </w:r>
      <w:r w:rsidRPr="003A5CC7">
        <w:rPr>
          <w:rFonts w:ascii="Century Gothic" w:hAnsi="Century Gothic"/>
          <w:b/>
          <w:sz w:val="22"/>
          <w:szCs w:val="22"/>
        </w:rPr>
        <w:t xml:space="preserve"> </w:t>
      </w:r>
      <w:r w:rsidRPr="003A5CC7">
        <w:rPr>
          <w:rFonts w:ascii="Century Gothic" w:hAnsi="Century Gothic" w:cs="Arial"/>
          <w:color w:val="222222"/>
          <w:sz w:val="22"/>
          <w:szCs w:val="22"/>
          <w:shd w:val="clear" w:color="auto" w:fill="FFFFFF"/>
        </w:rPr>
        <w:t>1207 Woodmere Ave, Traverse City</w:t>
      </w:r>
    </w:p>
    <w:p w:rsidR="00754A2B" w:rsidRPr="003A5CC7" w:rsidRDefault="00754A2B" w:rsidP="00754A2B">
      <w:pPr>
        <w:ind w:left="-432" w:right="-432"/>
        <w:rPr>
          <w:rFonts w:ascii="Century Gothic" w:hAnsi="Century Gothic"/>
          <w:sz w:val="22"/>
          <w:szCs w:val="22"/>
        </w:rPr>
      </w:pPr>
      <w:r>
        <w:rPr>
          <w:rFonts w:ascii="Century Gothic" w:hAnsi="Century Gothic"/>
          <w:b/>
          <w:sz w:val="22"/>
          <w:szCs w:val="22"/>
        </w:rPr>
        <w:t>Love Thy Neighbor-Grand Traverse Region (for</w:t>
      </w:r>
      <w:r w:rsidR="0027729B">
        <w:rPr>
          <w:rFonts w:ascii="Century Gothic" w:hAnsi="Century Gothic"/>
          <w:b/>
          <w:sz w:val="22"/>
          <w:szCs w:val="22"/>
        </w:rPr>
        <w:t>mer</w:t>
      </w:r>
      <w:r>
        <w:rPr>
          <w:rFonts w:ascii="Century Gothic" w:hAnsi="Century Gothic"/>
          <w:b/>
          <w:sz w:val="22"/>
          <w:szCs w:val="22"/>
        </w:rPr>
        <w:t>ly Love, INC)</w:t>
      </w:r>
      <w:r w:rsidRPr="003A5CC7">
        <w:rPr>
          <w:rFonts w:ascii="Century Gothic" w:hAnsi="Century Gothic"/>
          <w:sz w:val="22"/>
          <w:szCs w:val="22"/>
        </w:rPr>
        <w:t xml:space="preserve"> </w:t>
      </w:r>
      <w:r>
        <w:rPr>
          <w:rFonts w:ascii="Century Gothic" w:hAnsi="Century Gothic"/>
          <w:sz w:val="22"/>
          <w:szCs w:val="22"/>
        </w:rPr>
        <w:t xml:space="preserve">-- (231) </w:t>
      </w:r>
      <w:r w:rsidRPr="003A5CC7">
        <w:rPr>
          <w:rFonts w:ascii="Century Gothic" w:hAnsi="Century Gothic"/>
          <w:sz w:val="22"/>
          <w:szCs w:val="22"/>
        </w:rPr>
        <w:t>941-5683</w:t>
      </w:r>
      <w:r>
        <w:rPr>
          <w:rFonts w:ascii="Century Gothic" w:hAnsi="Century Gothic"/>
          <w:sz w:val="22"/>
          <w:szCs w:val="22"/>
        </w:rPr>
        <w:t xml:space="preserve"> (10-2 p.m. Monday-Thursday)</w:t>
      </w:r>
      <w:r w:rsidRPr="003A5CC7">
        <w:rPr>
          <w:rFonts w:ascii="Century Gothic" w:hAnsi="Century Gothic"/>
          <w:sz w:val="22"/>
          <w:szCs w:val="22"/>
        </w:rPr>
        <w:t>; For Benzie C</w:t>
      </w:r>
      <w:r>
        <w:rPr>
          <w:rFonts w:ascii="Century Gothic" w:hAnsi="Century Gothic"/>
          <w:sz w:val="22"/>
          <w:szCs w:val="22"/>
        </w:rPr>
        <w:t>ou</w:t>
      </w:r>
      <w:r w:rsidRPr="003A5CC7">
        <w:rPr>
          <w:rFonts w:ascii="Century Gothic" w:hAnsi="Century Gothic"/>
          <w:sz w:val="22"/>
          <w:szCs w:val="22"/>
        </w:rPr>
        <w:t xml:space="preserve">nty: 231-723-2323 </w:t>
      </w:r>
    </w:p>
    <w:p w:rsidR="00754A2B" w:rsidRPr="003A5CC7" w:rsidRDefault="00754A2B" w:rsidP="00754A2B">
      <w:pPr>
        <w:ind w:left="-432" w:right="-432"/>
        <w:rPr>
          <w:rFonts w:ascii="Century Gothic" w:hAnsi="Century Gothic"/>
          <w:b/>
          <w:sz w:val="22"/>
          <w:szCs w:val="22"/>
        </w:rPr>
      </w:pPr>
      <w:r w:rsidRPr="003A5CC7">
        <w:rPr>
          <w:rFonts w:ascii="Century Gothic" w:hAnsi="Century Gothic"/>
          <w:b/>
          <w:sz w:val="22"/>
          <w:szCs w:val="22"/>
        </w:rPr>
        <w:t>Goodwill Inn</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922-4890</w:t>
      </w:r>
      <w:r w:rsidRPr="003A5CC7">
        <w:rPr>
          <w:rFonts w:ascii="Century Gothic" w:hAnsi="Century Gothic"/>
          <w:b/>
          <w:sz w:val="22"/>
          <w:szCs w:val="22"/>
        </w:rPr>
        <w:t xml:space="preserve"> </w:t>
      </w:r>
      <w:r w:rsidRPr="003A5CC7">
        <w:rPr>
          <w:rFonts w:ascii="Century Gothic" w:hAnsi="Century Gothic"/>
          <w:b/>
          <w:sz w:val="22"/>
          <w:szCs w:val="22"/>
        </w:rPr>
        <w:tab/>
      </w:r>
      <w:r>
        <w:rPr>
          <w:rFonts w:ascii="Century Gothic" w:hAnsi="Century Gothic"/>
          <w:b/>
          <w:sz w:val="22"/>
          <w:szCs w:val="22"/>
        </w:rPr>
        <w:t>Goodwill Street</w:t>
      </w:r>
      <w:r w:rsidRPr="00BC1516">
        <w:t xml:space="preserve"> </w:t>
      </w:r>
      <w:r>
        <w:rPr>
          <w:rFonts w:ascii="Century Gothic" w:hAnsi="Century Gothic"/>
          <w:b/>
          <w:sz w:val="22"/>
          <w:szCs w:val="22"/>
        </w:rPr>
        <w:t xml:space="preserve">Outreach: </w:t>
      </w:r>
      <w:r>
        <w:rPr>
          <w:rFonts w:ascii="Century Gothic" w:hAnsi="Century Gothic"/>
          <w:sz w:val="22"/>
          <w:szCs w:val="22"/>
        </w:rPr>
        <w:t xml:space="preserve">(231) </w:t>
      </w:r>
      <w:r w:rsidRPr="00240570">
        <w:rPr>
          <w:rFonts w:ascii="Century Gothic" w:hAnsi="Century Gothic"/>
          <w:sz w:val="22"/>
          <w:szCs w:val="22"/>
        </w:rPr>
        <w:t>995-7721</w:t>
      </w:r>
      <w:r w:rsidRPr="003A5CC7">
        <w:rPr>
          <w:rFonts w:ascii="Century Gothic" w:hAnsi="Century Gothic"/>
          <w:b/>
          <w:sz w:val="22"/>
          <w:szCs w:val="22"/>
        </w:rPr>
        <w:tab/>
      </w:r>
    </w:p>
    <w:p w:rsidR="00754A2B" w:rsidRDefault="00754A2B" w:rsidP="00754A2B">
      <w:pPr>
        <w:ind w:left="-432" w:right="-432"/>
        <w:rPr>
          <w:rFonts w:ascii="Century Gothic" w:hAnsi="Century Gothic"/>
          <w:b/>
          <w:sz w:val="22"/>
          <w:szCs w:val="22"/>
        </w:rPr>
      </w:pPr>
      <w:r>
        <w:rPr>
          <w:rFonts w:ascii="Century Gothic" w:hAnsi="Century Gothic"/>
          <w:b/>
          <w:sz w:val="22"/>
          <w:szCs w:val="22"/>
        </w:rPr>
        <w:t xml:space="preserve">Commission on Aging (GT County): </w:t>
      </w:r>
      <w:r w:rsidRPr="00BC1516">
        <w:rPr>
          <w:rFonts w:ascii="Century Gothic" w:hAnsi="Century Gothic"/>
          <w:sz w:val="22"/>
          <w:szCs w:val="22"/>
        </w:rPr>
        <w:t>(231) 922-4688</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Benzie Area Christian Neighbors “BACN”</w:t>
      </w:r>
      <w:r>
        <w:rPr>
          <w:rFonts w:ascii="Century Gothic" w:hAnsi="Century Gothic"/>
          <w:sz w:val="22"/>
          <w:szCs w:val="22"/>
        </w:rPr>
        <w:t>: (</w:t>
      </w:r>
      <w:r w:rsidRPr="003A5CC7">
        <w:rPr>
          <w:rFonts w:ascii="Century Gothic" w:hAnsi="Century Gothic"/>
          <w:sz w:val="22"/>
          <w:szCs w:val="22"/>
        </w:rPr>
        <w:t>231</w:t>
      </w:r>
      <w:r>
        <w:rPr>
          <w:rFonts w:ascii="Century Gothic" w:hAnsi="Century Gothic"/>
          <w:sz w:val="22"/>
          <w:szCs w:val="22"/>
        </w:rPr>
        <w:t xml:space="preserve">) </w:t>
      </w:r>
      <w:r w:rsidRPr="003A5CC7">
        <w:rPr>
          <w:rFonts w:ascii="Century Gothic" w:hAnsi="Century Gothic"/>
          <w:sz w:val="22"/>
          <w:szCs w:val="22"/>
        </w:rPr>
        <w:t>882-9544</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Leelanau Christian Neighbors</w:t>
      </w:r>
      <w:r w:rsidRPr="003A5CC7">
        <w:rPr>
          <w:rFonts w:ascii="Century Gothic" w:hAnsi="Century Gothic"/>
          <w:sz w:val="22"/>
          <w:szCs w:val="22"/>
        </w:rPr>
        <w:t xml:space="preserve">: </w:t>
      </w:r>
      <w:r w:rsidRPr="00FF26A5">
        <w:rPr>
          <w:rFonts w:ascii="Century Gothic" w:hAnsi="Century Gothic"/>
          <w:sz w:val="22"/>
          <w:szCs w:val="22"/>
        </w:rPr>
        <w:t>231-994-2291--7322 E Duck Lake Rd, P O Box 196</w:t>
      </w:r>
      <w:r>
        <w:rPr>
          <w:rFonts w:ascii="Century Gothic" w:hAnsi="Century Gothic"/>
          <w:sz w:val="22"/>
          <w:szCs w:val="22"/>
        </w:rPr>
        <w:t xml:space="preserve"> </w:t>
      </w:r>
      <w:r w:rsidRPr="00FF26A5">
        <w:rPr>
          <w:rFonts w:ascii="Century Gothic" w:hAnsi="Century Gothic"/>
          <w:sz w:val="22"/>
          <w:szCs w:val="22"/>
        </w:rPr>
        <w:t>Lake Leelanau, MI 49653</w:t>
      </w:r>
      <w:r w:rsidR="0098424D">
        <w:rPr>
          <w:rFonts w:ascii="Century Gothic" w:hAnsi="Century Gothic"/>
          <w:sz w:val="22"/>
          <w:szCs w:val="22"/>
        </w:rPr>
        <w:t xml:space="preserve">. </w:t>
      </w:r>
      <w:r w:rsidRPr="00FF26A5">
        <w:rPr>
          <w:rFonts w:ascii="Century Gothic" w:hAnsi="Century Gothic"/>
          <w:sz w:val="22"/>
          <w:szCs w:val="22"/>
        </w:rPr>
        <w:t>Any clients needing financial assistance should visit LCN 2:00pm - 4:00pm, Mondays</w:t>
      </w:r>
      <w:r>
        <w:rPr>
          <w:rFonts w:ascii="Century Gothic" w:hAnsi="Century Gothic"/>
          <w:sz w:val="22"/>
          <w:szCs w:val="22"/>
        </w:rPr>
        <w:t>)</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Good Samaritan of Antrim County:</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 xml:space="preserve">588-2208 </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Kalkaska Area Interfaith Resources (KAIR):</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 xml:space="preserve">258-7836        </w:t>
      </w:r>
    </w:p>
    <w:p w:rsidR="00754A2B" w:rsidRPr="003A5CC7" w:rsidRDefault="00754A2B" w:rsidP="00754A2B">
      <w:pPr>
        <w:ind w:left="-432" w:right="-432"/>
        <w:rPr>
          <w:rFonts w:ascii="Century Gothic" w:hAnsi="Century Gothic"/>
          <w:sz w:val="22"/>
          <w:szCs w:val="22"/>
        </w:rPr>
      </w:pPr>
      <w:r>
        <w:rPr>
          <w:rFonts w:ascii="Century Gothic" w:hAnsi="Century Gothic"/>
          <w:b/>
          <w:sz w:val="22"/>
          <w:szCs w:val="22"/>
        </w:rPr>
        <w:t>Jubilee House</w:t>
      </w:r>
      <w:r w:rsidRPr="003A5CC7">
        <w:rPr>
          <w:rFonts w:ascii="Century Gothic" w:hAnsi="Century Gothic"/>
          <w:b/>
          <w:sz w:val="22"/>
          <w:szCs w:val="22"/>
        </w:rPr>
        <w:t>:</w:t>
      </w:r>
      <w:r w:rsidRPr="003A5CC7">
        <w:rPr>
          <w:rFonts w:ascii="Century Gothic" w:hAnsi="Century Gothic"/>
          <w:b/>
          <w:i/>
          <w:sz w:val="22"/>
          <w:szCs w:val="22"/>
        </w:rPr>
        <w:t xml:space="preserve"> </w:t>
      </w:r>
      <w:r w:rsidRPr="003A5CC7">
        <w:rPr>
          <w:rFonts w:ascii="Century Gothic" w:hAnsi="Century Gothic"/>
          <w:sz w:val="22"/>
          <w:szCs w:val="22"/>
        </w:rPr>
        <w:t>(231) 947-3305</w:t>
      </w:r>
    </w:p>
    <w:p w:rsidR="00754A2B" w:rsidRPr="00790237" w:rsidRDefault="00754A2B" w:rsidP="00754A2B">
      <w:pPr>
        <w:ind w:left="-432" w:right="-432"/>
        <w:rPr>
          <w:rFonts w:ascii="Century Gothic" w:hAnsi="Century Gothic"/>
          <w:sz w:val="22"/>
          <w:szCs w:val="22"/>
        </w:rPr>
      </w:pPr>
      <w:r w:rsidRPr="00790237">
        <w:rPr>
          <w:rFonts w:ascii="Century Gothic" w:hAnsi="Century Gothic"/>
          <w:b/>
          <w:sz w:val="22"/>
          <w:szCs w:val="22"/>
        </w:rPr>
        <w:t>Legal Services of Northern Michigan:</w:t>
      </w:r>
      <w:r w:rsidRPr="00790237">
        <w:rPr>
          <w:rFonts w:ascii="Century Gothic" w:hAnsi="Century Gothic"/>
          <w:sz w:val="22"/>
          <w:szCs w:val="22"/>
        </w:rPr>
        <w:t xml:space="preserve"> (231) 941-0771</w:t>
      </w:r>
    </w:p>
    <w:p w:rsidR="00754A2B" w:rsidRPr="00790237" w:rsidRDefault="00754A2B" w:rsidP="00754A2B">
      <w:pPr>
        <w:ind w:left="-432" w:right="-432"/>
        <w:rPr>
          <w:rFonts w:ascii="Century Gothic" w:hAnsi="Century Gothic"/>
          <w:sz w:val="22"/>
          <w:szCs w:val="22"/>
        </w:rPr>
      </w:pPr>
      <w:r w:rsidRPr="00790237">
        <w:rPr>
          <w:rFonts w:ascii="Century Gothic" w:hAnsi="Century Gothic"/>
          <w:b/>
          <w:bCs/>
          <w:sz w:val="22"/>
          <w:szCs w:val="22"/>
        </w:rPr>
        <w:t xml:space="preserve">Women’s Resource Center: </w:t>
      </w:r>
      <w:r w:rsidRPr="00790237">
        <w:rPr>
          <w:rFonts w:ascii="Century Gothic" w:hAnsi="Century Gothic"/>
          <w:sz w:val="22"/>
          <w:szCs w:val="22"/>
        </w:rPr>
        <w:t xml:space="preserve">231-941-1210; </w:t>
      </w:r>
      <w:r>
        <w:rPr>
          <w:rFonts w:ascii="Century Gothic" w:hAnsi="Century Gothic"/>
          <w:sz w:val="22"/>
          <w:szCs w:val="22"/>
        </w:rPr>
        <w:t xml:space="preserve">or 24/7 crisis line: </w:t>
      </w:r>
      <w:r w:rsidRPr="00790237">
        <w:rPr>
          <w:rFonts w:ascii="Century Gothic" w:hAnsi="Century Gothic"/>
          <w:sz w:val="22"/>
          <w:szCs w:val="22"/>
        </w:rPr>
        <w:t>1-800-554-4972</w:t>
      </w:r>
    </w:p>
    <w:p w:rsidR="00754A2B" w:rsidRDefault="00754A2B" w:rsidP="00754A2B">
      <w:pPr>
        <w:ind w:left="-432" w:right="-432"/>
        <w:rPr>
          <w:rFonts w:ascii="Century Gothic" w:hAnsi="Century Gothic"/>
          <w:color w:val="222222"/>
          <w:sz w:val="22"/>
          <w:szCs w:val="22"/>
          <w:shd w:val="clear" w:color="auto" w:fill="FFFFFF"/>
        </w:rPr>
      </w:pPr>
      <w:r w:rsidRPr="00790237">
        <w:rPr>
          <w:rFonts w:ascii="Century Gothic" w:hAnsi="Century Gothic"/>
          <w:sz w:val="22"/>
          <w:szCs w:val="22"/>
        </w:rPr>
        <w:t>720 Elmwood,</w:t>
      </w:r>
      <w:r w:rsidRPr="00790237">
        <w:rPr>
          <w:rFonts w:ascii="Century Gothic" w:hAnsi="Century Gothic"/>
          <w:color w:val="222222"/>
          <w:sz w:val="22"/>
          <w:szCs w:val="22"/>
          <w:shd w:val="clear" w:color="auto" w:fill="FFFFFF"/>
        </w:rPr>
        <w:t xml:space="preserve"> Traverse City. Serves victims of domestic and sexual violence in Benzie, Grand Traverse, Kalkaska and Leelanau counties 24-hours/day</w:t>
      </w:r>
    </w:p>
    <w:p w:rsidR="00754A2B" w:rsidRPr="00690802" w:rsidRDefault="00754A2B" w:rsidP="00754A2B">
      <w:pPr>
        <w:ind w:left="-432" w:right="-432"/>
        <w:rPr>
          <w:rFonts w:ascii="Century Gothic" w:hAnsi="Century Gothic"/>
          <w:sz w:val="22"/>
          <w:szCs w:val="22"/>
        </w:rPr>
      </w:pPr>
      <w:r>
        <w:rPr>
          <w:rFonts w:ascii="Century Gothic" w:hAnsi="Century Gothic"/>
          <w:b/>
          <w:color w:val="222222"/>
          <w:sz w:val="22"/>
          <w:szCs w:val="22"/>
          <w:shd w:val="clear" w:color="auto" w:fill="FFFFFF"/>
        </w:rPr>
        <w:t xml:space="preserve">Northern Lakes Community Mental Health: </w:t>
      </w:r>
      <w:r>
        <w:rPr>
          <w:rFonts w:ascii="Century Gothic" w:hAnsi="Century Gothic"/>
          <w:color w:val="222222"/>
          <w:sz w:val="22"/>
          <w:szCs w:val="22"/>
          <w:shd w:val="clear" w:color="auto" w:fill="FFFFFF"/>
        </w:rPr>
        <w:t>24/7 Mental Health Crisis Line: 1-833-295-0616</w:t>
      </w:r>
    </w:p>
    <w:p w:rsidR="00754A2B"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b/>
          <w:u w:val="single"/>
        </w:rPr>
      </w:pPr>
      <w:r>
        <w:rPr>
          <w:rFonts w:ascii="Century Gothic" w:hAnsi="Century Gothic"/>
          <w:b/>
          <w:u w:val="single"/>
        </w:rPr>
        <w:t>FATHER FRED FINANCIAL ASSISTANCE</w:t>
      </w:r>
    </w:p>
    <w:p w:rsidR="00754A2B" w:rsidRPr="001F24AD"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 xml:space="preserve">Services are available to </w:t>
      </w:r>
      <w:r w:rsidRPr="009D6EDC">
        <w:rPr>
          <w:rFonts w:ascii="Century Gothic" w:hAnsi="Century Gothic"/>
          <w:b/>
          <w:i/>
          <w:sz w:val="22"/>
          <w:szCs w:val="22"/>
        </w:rPr>
        <w:t>residents</w:t>
      </w:r>
      <w:r>
        <w:rPr>
          <w:rFonts w:ascii="Century Gothic" w:hAnsi="Century Gothic"/>
          <w:sz w:val="22"/>
          <w:szCs w:val="22"/>
        </w:rPr>
        <w:t xml:space="preserve"> of Grand Traverse, Antrim, Leelanau, Kalkaska and Benzie counties</w:t>
      </w:r>
      <w:r w:rsidR="00503B2E">
        <w:rPr>
          <w:rFonts w:ascii="Century Gothic" w:hAnsi="Century Gothic"/>
          <w:sz w:val="22"/>
          <w:szCs w:val="22"/>
        </w:rPr>
        <w:t xml:space="preserve">. </w:t>
      </w:r>
    </w:p>
    <w:p w:rsidR="00754A2B" w:rsidRPr="009D6EDC"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 xml:space="preserve">Tuesday, Thursday and Friday: 10 a.m.- 2 p.m. Wednesday: 10 a.m.- 6:30 p.m. </w:t>
      </w:r>
    </w:p>
    <w:p w:rsidR="00754A2B" w:rsidRPr="00FF26A5"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All requests MUST be made in person by either the applicant or someone who is able to adequately represent their needs and financial situation</w:t>
      </w:r>
      <w:r w:rsidR="00D5527C">
        <w:rPr>
          <w:rFonts w:ascii="Century Gothic" w:hAnsi="Century Gothic"/>
          <w:sz w:val="22"/>
          <w:szCs w:val="22"/>
        </w:rPr>
        <w:t xml:space="preserve">. Client approval and </w:t>
      </w:r>
      <w:r>
        <w:rPr>
          <w:rFonts w:ascii="Century Gothic" w:hAnsi="Century Gothic"/>
          <w:sz w:val="22"/>
          <w:szCs w:val="22"/>
        </w:rPr>
        <w:t>Photo ID required</w:t>
      </w:r>
    </w:p>
    <w:p w:rsidR="00754A2B" w:rsidRDefault="00754A2B" w:rsidP="00754A2B">
      <w:pPr>
        <w:pStyle w:val="ListParagraph"/>
        <w:numPr>
          <w:ilvl w:val="0"/>
          <w:numId w:val="1"/>
        </w:numPr>
        <w:ind w:right="-432"/>
        <w:rPr>
          <w:rFonts w:ascii="Century Gothic" w:hAnsi="Century Gothic"/>
          <w:sz w:val="22"/>
          <w:szCs w:val="22"/>
        </w:rPr>
      </w:pPr>
      <w:r w:rsidRPr="00D77482">
        <w:rPr>
          <w:rFonts w:ascii="Century Gothic" w:hAnsi="Century Gothic"/>
          <w:sz w:val="22"/>
          <w:szCs w:val="22"/>
        </w:rPr>
        <w:t>State and Federal resources</w:t>
      </w:r>
      <w:r>
        <w:rPr>
          <w:rFonts w:ascii="Century Gothic" w:hAnsi="Century Gothic"/>
          <w:sz w:val="22"/>
          <w:szCs w:val="22"/>
        </w:rPr>
        <w:t>/funding</w:t>
      </w:r>
      <w:r w:rsidRPr="00D77482">
        <w:rPr>
          <w:rFonts w:ascii="Century Gothic" w:hAnsi="Century Gothic"/>
          <w:sz w:val="22"/>
          <w:szCs w:val="22"/>
        </w:rPr>
        <w:t xml:space="preserve"> must be accessed first</w:t>
      </w:r>
      <w:r>
        <w:rPr>
          <w:rFonts w:ascii="Century Gothic" w:hAnsi="Century Gothic"/>
          <w:sz w:val="22"/>
          <w:szCs w:val="22"/>
        </w:rPr>
        <w:tab/>
      </w:r>
    </w:p>
    <w:p w:rsidR="00754A2B" w:rsidRPr="00950188" w:rsidRDefault="00754A2B" w:rsidP="00754A2B">
      <w:pPr>
        <w:pStyle w:val="ListParagraph"/>
        <w:ind w:left="-72" w:right="-432"/>
        <w:rPr>
          <w:rFonts w:ascii="Century Gothic" w:hAnsi="Century Gothic"/>
          <w:sz w:val="22"/>
          <w:szCs w:val="22"/>
        </w:rPr>
      </w:pPr>
    </w:p>
    <w:p w:rsidR="00CE291C" w:rsidRDefault="00754A2B" w:rsidP="00754A2B">
      <w:pPr>
        <w:ind w:left="-432" w:right="-432"/>
        <w:rPr>
          <w:rFonts w:ascii="Century Gothic" w:hAnsi="Century Gothic"/>
          <w:b/>
          <w:sz w:val="22"/>
          <w:szCs w:val="22"/>
          <w:u w:val="single"/>
        </w:rPr>
      </w:pPr>
      <w:r>
        <w:rPr>
          <w:rFonts w:ascii="Century Gothic" w:hAnsi="Century Gothic"/>
          <w:b/>
          <w:sz w:val="22"/>
          <w:szCs w:val="22"/>
          <w:u w:val="single"/>
        </w:rPr>
        <w:t>UTILITY ASSISTANCE:</w:t>
      </w:r>
      <w:r w:rsidRPr="005A1323">
        <w:rPr>
          <w:rFonts w:ascii="Century Gothic" w:hAnsi="Century Gothic"/>
          <w:b/>
          <w:sz w:val="22"/>
          <w:szCs w:val="22"/>
          <w:u w:val="single"/>
        </w:rPr>
        <w:t xml:space="preserve"> </w:t>
      </w:r>
    </w:p>
    <w:p w:rsidR="00CE291C" w:rsidRDefault="00CE291C" w:rsidP="00CE291C">
      <w:pPr>
        <w:ind w:right="-432"/>
        <w:rPr>
          <w:rFonts w:ascii="Century Gothic" w:hAnsi="Century Gothic"/>
          <w:sz w:val="22"/>
          <w:szCs w:val="22"/>
        </w:rPr>
      </w:pPr>
      <w:r w:rsidRPr="005A1323">
        <w:rPr>
          <w:rFonts w:ascii="Century Gothic" w:hAnsi="Century Gothic"/>
          <w:b/>
          <w:sz w:val="22"/>
          <w:szCs w:val="22"/>
        </w:rPr>
        <w:t>As of October 1, 201</w:t>
      </w:r>
      <w:r>
        <w:rPr>
          <w:rFonts w:ascii="Century Gothic" w:hAnsi="Century Gothic"/>
          <w:b/>
          <w:sz w:val="22"/>
          <w:szCs w:val="22"/>
        </w:rPr>
        <w:t>9</w:t>
      </w:r>
      <w:r w:rsidRPr="005A1323">
        <w:rPr>
          <w:rFonts w:ascii="Century Gothic" w:hAnsi="Century Gothic"/>
          <w:b/>
          <w:sz w:val="22"/>
          <w:szCs w:val="22"/>
        </w:rPr>
        <w:t xml:space="preserve">--For heat and energy assistance please </w:t>
      </w:r>
      <w:r>
        <w:rPr>
          <w:rFonts w:ascii="Century Gothic" w:hAnsi="Century Gothic"/>
          <w:b/>
          <w:sz w:val="22"/>
          <w:szCs w:val="22"/>
        </w:rPr>
        <w:t xml:space="preserve">direct clients to </w:t>
      </w:r>
      <w:r w:rsidRPr="005A1323">
        <w:rPr>
          <w:rFonts w:ascii="Century Gothic" w:hAnsi="Century Gothic"/>
          <w:b/>
          <w:sz w:val="22"/>
          <w:szCs w:val="22"/>
        </w:rPr>
        <w:t xml:space="preserve">apply for State Emergency Relief (SER) through the Department of Health and Human Services (DHHS). </w:t>
      </w:r>
      <w:r w:rsidRPr="005A1323">
        <w:rPr>
          <w:rFonts w:ascii="Century Gothic" w:hAnsi="Century Gothic"/>
          <w:sz w:val="22"/>
          <w:szCs w:val="22"/>
        </w:rPr>
        <w:t xml:space="preserve">Apply online at </w:t>
      </w:r>
      <w:hyperlink r:id="rId7" w:history="1">
        <w:r w:rsidRPr="005A1323">
          <w:rPr>
            <w:rStyle w:val="Hyperlink"/>
            <w:rFonts w:ascii="Century Gothic" w:hAnsi="Century Gothic"/>
            <w:sz w:val="22"/>
            <w:szCs w:val="22"/>
          </w:rPr>
          <w:t>www.michigan.gov/mibridges</w:t>
        </w:r>
      </w:hyperlink>
      <w:r w:rsidRPr="005A1323">
        <w:rPr>
          <w:rFonts w:ascii="Century Gothic" w:hAnsi="Century Gothic"/>
          <w:sz w:val="22"/>
          <w:szCs w:val="22"/>
        </w:rPr>
        <w:t>. Paper applications also accepted.</w:t>
      </w:r>
      <w:r>
        <w:rPr>
          <w:rFonts w:ascii="Century Gothic" w:hAnsi="Century Gothic"/>
          <w:sz w:val="22"/>
          <w:szCs w:val="22"/>
        </w:rPr>
        <w:t xml:space="preserve"> Referrals to MEAP providers (Salvation Army, True North, etc.) will be made directly through DHHS. </w:t>
      </w:r>
    </w:p>
    <w:p w:rsidR="00CE291C" w:rsidRDefault="00CE291C" w:rsidP="00CE291C">
      <w:pPr>
        <w:ind w:right="-432"/>
        <w:rPr>
          <w:rFonts w:ascii="Century Gothic" w:hAnsi="Century Gothic"/>
          <w:sz w:val="22"/>
          <w:szCs w:val="22"/>
        </w:rPr>
      </w:pPr>
    </w:p>
    <w:p w:rsidR="00CE291C" w:rsidRPr="007849E6" w:rsidRDefault="00CE291C" w:rsidP="00CE291C">
      <w:pPr>
        <w:numPr>
          <w:ilvl w:val="0"/>
          <w:numId w:val="2"/>
        </w:numPr>
        <w:ind w:left="792" w:right="-432"/>
        <w:rPr>
          <w:rFonts w:ascii="Century Gothic" w:hAnsi="Century Gothic"/>
          <w:sz w:val="22"/>
          <w:szCs w:val="22"/>
        </w:rPr>
      </w:pPr>
      <w:r w:rsidRPr="007849E6">
        <w:rPr>
          <w:rFonts w:ascii="Century Gothic" w:hAnsi="Century Gothic"/>
          <w:sz w:val="22"/>
          <w:szCs w:val="22"/>
        </w:rPr>
        <w:t xml:space="preserve">The contact number for DHHS for clients and navigators is 1-844-464-3447, press prompt 3 for clients to speak to a caseworker.  To email verifications, clients can send verifications to </w:t>
      </w:r>
      <w:hyperlink r:id="rId8" w:tgtFrame="_blank" w:history="1">
        <w:r w:rsidRPr="007849E6">
          <w:rPr>
            <w:rStyle w:val="Hyperlink"/>
            <w:rFonts w:ascii="Century Gothic" w:hAnsi="Century Gothic"/>
            <w:sz w:val="22"/>
            <w:szCs w:val="22"/>
          </w:rPr>
          <w:t>mdhhs-mitop10@michigan.gov</w:t>
        </w:r>
      </w:hyperlink>
      <w:r w:rsidRPr="007849E6">
        <w:rPr>
          <w:rFonts w:ascii="Century Gothic" w:hAnsi="Century Gothic"/>
          <w:sz w:val="22"/>
          <w:szCs w:val="22"/>
        </w:rPr>
        <w:t xml:space="preserve">.  </w:t>
      </w:r>
    </w:p>
    <w:p w:rsidR="00754A2B" w:rsidRDefault="00754A2B" w:rsidP="00754A2B">
      <w:pPr>
        <w:ind w:left="-432" w:right="-432"/>
        <w:rPr>
          <w:rFonts w:ascii="Century Gothic" w:hAnsi="Century Gothic"/>
          <w:b/>
          <w:sz w:val="22"/>
          <w:szCs w:val="22"/>
        </w:rPr>
      </w:pPr>
      <w:r w:rsidRPr="005A1323">
        <w:rPr>
          <w:rFonts w:ascii="Century Gothic" w:hAnsi="Century Gothic"/>
          <w:b/>
          <w:sz w:val="22"/>
          <w:szCs w:val="22"/>
        </w:rPr>
        <w:lastRenderedPageBreak/>
        <w:t xml:space="preserve"> </w:t>
      </w:r>
    </w:p>
    <w:p w:rsidR="00CE291C" w:rsidRDefault="00CE291C" w:rsidP="00754A2B">
      <w:pPr>
        <w:ind w:left="-432" w:right="-432"/>
        <w:rPr>
          <w:rFonts w:ascii="Century Gothic" w:hAnsi="Century Gothic"/>
          <w:b/>
          <w:sz w:val="22"/>
          <w:szCs w:val="22"/>
        </w:rPr>
      </w:pPr>
    </w:p>
    <w:p w:rsidR="00CE291C" w:rsidRDefault="00CE291C" w:rsidP="00CE291C">
      <w:pPr>
        <w:pStyle w:val="ListParagraph"/>
        <w:numPr>
          <w:ilvl w:val="0"/>
          <w:numId w:val="6"/>
        </w:numPr>
        <w:ind w:right="-432"/>
        <w:rPr>
          <w:rFonts w:ascii="Century Gothic" w:hAnsi="Century Gothic"/>
          <w:sz w:val="22"/>
          <w:szCs w:val="22"/>
        </w:rPr>
      </w:pPr>
      <w:r>
        <w:rPr>
          <w:rFonts w:ascii="Century Gothic" w:hAnsi="Century Gothic"/>
          <w:sz w:val="22"/>
          <w:szCs w:val="22"/>
        </w:rPr>
        <w:t xml:space="preserve">FFF will consider if guest was denied DHHS due to income and assets.  They must have a valid DHHS Decision Notice and a copy of their latest past due bill. </w:t>
      </w:r>
    </w:p>
    <w:p w:rsidR="00CE291C" w:rsidRDefault="00CE291C" w:rsidP="00807148">
      <w:pPr>
        <w:pStyle w:val="ListParagraph"/>
        <w:numPr>
          <w:ilvl w:val="0"/>
          <w:numId w:val="6"/>
        </w:numPr>
        <w:ind w:right="-432"/>
        <w:rPr>
          <w:rFonts w:ascii="Century Gothic" w:hAnsi="Century Gothic"/>
          <w:sz w:val="22"/>
          <w:szCs w:val="22"/>
        </w:rPr>
      </w:pPr>
      <w:r>
        <w:rPr>
          <w:rFonts w:ascii="Century Gothic" w:hAnsi="Century Gothic"/>
          <w:sz w:val="22"/>
          <w:szCs w:val="22"/>
        </w:rPr>
        <w:t>If approved for any assistance by DHHS then guest must work with the MEAP agencies (TrueNorth, Salvation Army, NMCAA)</w:t>
      </w:r>
    </w:p>
    <w:p w:rsidR="00CE291C" w:rsidRDefault="00807148" w:rsidP="00807148">
      <w:pPr>
        <w:pStyle w:val="ListParagraph"/>
        <w:numPr>
          <w:ilvl w:val="0"/>
          <w:numId w:val="6"/>
        </w:numPr>
        <w:ind w:right="-432"/>
        <w:rPr>
          <w:rFonts w:ascii="Century Gothic" w:hAnsi="Century Gothic"/>
          <w:sz w:val="22"/>
          <w:szCs w:val="22"/>
        </w:rPr>
      </w:pPr>
      <w:r w:rsidRPr="00CE291C">
        <w:rPr>
          <w:rFonts w:ascii="Century Gothic" w:hAnsi="Century Gothic"/>
          <w:sz w:val="22"/>
          <w:szCs w:val="22"/>
        </w:rPr>
        <w:t>ST. VINCENT DE PAU</w:t>
      </w:r>
      <w:r w:rsidR="00CE291C" w:rsidRPr="00CE291C">
        <w:rPr>
          <w:rFonts w:ascii="Century Gothic" w:hAnsi="Century Gothic"/>
          <w:sz w:val="22"/>
          <w:szCs w:val="22"/>
        </w:rPr>
        <w:t>L n</w:t>
      </w:r>
      <w:r w:rsidRPr="00CE291C">
        <w:rPr>
          <w:rFonts w:ascii="Century Gothic" w:hAnsi="Century Gothic"/>
          <w:sz w:val="22"/>
          <w:szCs w:val="22"/>
        </w:rPr>
        <w:t>o longer helps with MEAP funds but can help with utilities with a DHS decision notice an</w:t>
      </w:r>
      <w:r w:rsidR="00796BA5" w:rsidRPr="00CE291C">
        <w:rPr>
          <w:rFonts w:ascii="Century Gothic" w:hAnsi="Century Gothic"/>
          <w:sz w:val="22"/>
          <w:szCs w:val="22"/>
        </w:rPr>
        <w:t>d</w:t>
      </w:r>
      <w:r w:rsidRPr="00CE291C">
        <w:rPr>
          <w:rFonts w:ascii="Century Gothic" w:hAnsi="Century Gothic"/>
          <w:sz w:val="22"/>
          <w:szCs w:val="22"/>
        </w:rPr>
        <w:t xml:space="preserve"> is </w:t>
      </w:r>
      <w:r w:rsidR="009A5A71" w:rsidRPr="00CE291C">
        <w:rPr>
          <w:rFonts w:ascii="Century Gothic" w:hAnsi="Century Gothic"/>
          <w:sz w:val="22"/>
          <w:szCs w:val="22"/>
        </w:rPr>
        <w:t>s</w:t>
      </w:r>
      <w:r w:rsidRPr="00CE291C">
        <w:rPr>
          <w:rFonts w:ascii="Century Gothic" w:hAnsi="Century Gothic"/>
          <w:sz w:val="22"/>
          <w:szCs w:val="22"/>
        </w:rPr>
        <w:t>till available for general assistance.</w:t>
      </w:r>
    </w:p>
    <w:p w:rsidR="00507E55" w:rsidRPr="00CE291C" w:rsidRDefault="00807148" w:rsidP="002B540A">
      <w:pPr>
        <w:pStyle w:val="ListParagraph"/>
        <w:numPr>
          <w:ilvl w:val="0"/>
          <w:numId w:val="6"/>
        </w:numPr>
        <w:ind w:right="-432"/>
        <w:rPr>
          <w:rFonts w:ascii="Century Gothic" w:hAnsi="Century Gothic"/>
          <w:sz w:val="22"/>
          <w:szCs w:val="22"/>
        </w:rPr>
      </w:pPr>
      <w:r w:rsidRPr="00CE291C">
        <w:rPr>
          <w:rFonts w:ascii="Century Gothic" w:hAnsi="Century Gothic"/>
          <w:b/>
          <w:sz w:val="22"/>
          <w:szCs w:val="22"/>
        </w:rPr>
        <w:t xml:space="preserve">Non-Disconnect Dates for Cherryland Electric and TC Light and Power: </w:t>
      </w:r>
      <w:r w:rsidRPr="00CE291C">
        <w:rPr>
          <w:rFonts w:ascii="Century Gothic" w:hAnsi="Century Gothic"/>
          <w:sz w:val="22"/>
          <w:szCs w:val="22"/>
        </w:rPr>
        <w:t>November1rst-April 15</w:t>
      </w:r>
      <w:r w:rsidRPr="00CE291C">
        <w:rPr>
          <w:rFonts w:ascii="Century Gothic" w:hAnsi="Century Gothic"/>
          <w:sz w:val="22"/>
          <w:szCs w:val="22"/>
          <w:vertAlign w:val="superscript"/>
        </w:rPr>
        <w:t>th</w:t>
      </w:r>
      <w:r w:rsidRPr="00CE291C">
        <w:rPr>
          <w:rFonts w:ascii="Century Gothic" w:hAnsi="Century Gothic"/>
          <w:sz w:val="22"/>
          <w:szCs w:val="22"/>
        </w:rPr>
        <w:t>.</w:t>
      </w:r>
    </w:p>
    <w:p w:rsidR="00754A2B" w:rsidRPr="007849E6" w:rsidRDefault="00CE291C" w:rsidP="00CE291C">
      <w:pPr>
        <w:ind w:right="-432"/>
        <w:rPr>
          <w:rFonts w:ascii="Century Gothic" w:hAnsi="Century Gothic"/>
          <w:sz w:val="22"/>
          <w:szCs w:val="22"/>
        </w:rPr>
      </w:pPr>
      <w:r>
        <w:rPr>
          <w:rFonts w:ascii="Century Gothic" w:hAnsi="Century Gothic"/>
          <w:sz w:val="22"/>
          <w:szCs w:val="22"/>
        </w:rPr>
        <w:t>DHHS Limits:</w:t>
      </w:r>
    </w:p>
    <w:p w:rsidR="00754A2B" w:rsidRDefault="00754A2B" w:rsidP="00754A2B">
      <w:pPr>
        <w:ind w:left="432" w:right="-432" w:firstLine="792"/>
        <w:rPr>
          <w:rFonts w:ascii="Century Gothic" w:hAnsi="Century Gothic"/>
          <w:sz w:val="22"/>
          <w:szCs w:val="22"/>
        </w:rPr>
      </w:pPr>
      <w:r w:rsidRPr="007849E6">
        <w:rPr>
          <w:rFonts w:ascii="Century Gothic" w:hAnsi="Century Gothic"/>
          <w:noProof/>
          <w:sz w:val="22"/>
          <w:szCs w:val="22"/>
        </w:rPr>
        <w:drawing>
          <wp:inline distT="0" distB="0" distL="0" distR="0" wp14:anchorId="3F477682" wp14:editId="339A1DC9">
            <wp:extent cx="1257300" cy="2362200"/>
            <wp:effectExtent l="0" t="0" r="0" b="0"/>
            <wp:docPr id="2" name="Picture 2" descr="cid:image003.jpg@01D46D0C.11F4A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6D0C.11F4AD7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57300" cy="2362200"/>
                    </a:xfrm>
                    <a:prstGeom prst="rect">
                      <a:avLst/>
                    </a:prstGeom>
                    <a:noFill/>
                    <a:ln>
                      <a:noFill/>
                    </a:ln>
                  </pic:spPr>
                </pic:pic>
              </a:graphicData>
            </a:graphic>
          </wp:inline>
        </w:drawing>
      </w:r>
    </w:p>
    <w:p w:rsidR="00754A2B" w:rsidRPr="007849E6" w:rsidRDefault="00754A2B" w:rsidP="00754A2B">
      <w:pPr>
        <w:ind w:left="792" w:right="-432"/>
        <w:rPr>
          <w:rFonts w:ascii="Century Gothic" w:hAnsi="Century Gothic"/>
          <w:sz w:val="22"/>
          <w:szCs w:val="22"/>
        </w:rPr>
      </w:pPr>
    </w:p>
    <w:p w:rsidR="00754A2B" w:rsidRDefault="00754A2B" w:rsidP="00CE291C">
      <w:pPr>
        <w:ind w:right="-432"/>
        <w:rPr>
          <w:rFonts w:ascii="Century Gothic" w:hAnsi="Century Gothic"/>
          <w:sz w:val="22"/>
          <w:szCs w:val="22"/>
        </w:rPr>
      </w:pPr>
      <w:r w:rsidRPr="007849E6">
        <w:rPr>
          <w:rFonts w:ascii="Century Gothic" w:hAnsi="Century Gothic"/>
          <w:sz w:val="22"/>
          <w:szCs w:val="22"/>
        </w:rPr>
        <w:t>DHHS will only issue one payment for heat and one payment for non-heat electricity between October 1 and September 30 each year.  A SER payment for heat or non-heat electric</w:t>
      </w:r>
      <w:r w:rsidR="0027729B">
        <w:rPr>
          <w:rFonts w:ascii="Century Gothic" w:hAnsi="Century Gothic"/>
          <w:sz w:val="22"/>
          <w:szCs w:val="22"/>
        </w:rPr>
        <w:t xml:space="preserve"> </w:t>
      </w:r>
      <w:r w:rsidRPr="007849E6">
        <w:rPr>
          <w:rFonts w:ascii="Century Gothic" w:hAnsi="Century Gothic"/>
          <w:sz w:val="22"/>
          <w:szCs w:val="22"/>
        </w:rPr>
        <w:t>service qualifies the household for additional energy services through the Michigan Energy Assistance Program (MEAP</w:t>
      </w:r>
      <w:r w:rsidR="00CE291C">
        <w:rPr>
          <w:rFonts w:ascii="Century Gothic" w:hAnsi="Century Gothic"/>
          <w:sz w:val="22"/>
          <w:szCs w:val="22"/>
        </w:rPr>
        <w:t>).</w:t>
      </w:r>
    </w:p>
    <w:p w:rsidR="00CE291C" w:rsidRDefault="00CE291C" w:rsidP="00CE291C">
      <w:pPr>
        <w:ind w:right="-432"/>
        <w:rPr>
          <w:rFonts w:ascii="Century Gothic" w:hAnsi="Century Gothic"/>
          <w:sz w:val="22"/>
          <w:szCs w:val="22"/>
        </w:rPr>
      </w:pPr>
    </w:p>
    <w:p w:rsidR="00754A2B" w:rsidRDefault="00754A2B" w:rsidP="00754A2B">
      <w:pPr>
        <w:ind w:right="-432"/>
        <w:rPr>
          <w:rFonts w:ascii="Century Gothic" w:hAnsi="Century Gothic"/>
          <w:b/>
          <w:sz w:val="22"/>
          <w:szCs w:val="22"/>
          <w:u w:val="single"/>
        </w:rPr>
      </w:pPr>
      <w:r>
        <w:rPr>
          <w:rFonts w:ascii="Century Gothic" w:hAnsi="Century Gothic"/>
          <w:b/>
          <w:sz w:val="22"/>
          <w:szCs w:val="22"/>
          <w:u w:val="single"/>
        </w:rPr>
        <w:t xml:space="preserve">HOUSING: </w:t>
      </w:r>
    </w:p>
    <w:p w:rsidR="0073165B" w:rsidRDefault="0073165B" w:rsidP="00CE291C">
      <w:pPr>
        <w:pStyle w:val="ListParagraph"/>
        <w:numPr>
          <w:ilvl w:val="0"/>
          <w:numId w:val="7"/>
        </w:numPr>
        <w:ind w:right="-432"/>
        <w:rPr>
          <w:rFonts w:ascii="Century Gothic" w:hAnsi="Century Gothic"/>
          <w:sz w:val="22"/>
          <w:szCs w:val="22"/>
        </w:rPr>
      </w:pPr>
      <w:r w:rsidRPr="00CE291C">
        <w:rPr>
          <w:rFonts w:ascii="Century Gothic" w:hAnsi="Century Gothic"/>
          <w:b/>
          <w:sz w:val="22"/>
          <w:szCs w:val="22"/>
        </w:rPr>
        <w:t>Safe Harbor Emergency Winter Shelter—</w:t>
      </w:r>
      <w:r w:rsidRPr="00CE291C">
        <w:rPr>
          <w:rFonts w:ascii="Century Gothic" w:hAnsi="Century Gothic"/>
          <w:sz w:val="22"/>
          <w:szCs w:val="22"/>
        </w:rPr>
        <w:t xml:space="preserve">517 Wellington St., Traverse City. Opens November </w:t>
      </w:r>
      <w:r w:rsidR="009E0E2D" w:rsidRPr="00CE291C">
        <w:rPr>
          <w:rFonts w:ascii="Century Gothic" w:hAnsi="Century Gothic"/>
          <w:sz w:val="22"/>
          <w:szCs w:val="22"/>
        </w:rPr>
        <w:t>2</w:t>
      </w:r>
      <w:r w:rsidRPr="00CE291C">
        <w:rPr>
          <w:rFonts w:ascii="Century Gothic" w:hAnsi="Century Gothic"/>
          <w:sz w:val="22"/>
          <w:szCs w:val="22"/>
        </w:rPr>
        <w:t>, 2018</w:t>
      </w:r>
      <w:r w:rsidRPr="00CE291C">
        <w:rPr>
          <w:rFonts w:ascii="Century Gothic" w:hAnsi="Century Gothic"/>
          <w:b/>
          <w:sz w:val="22"/>
          <w:szCs w:val="22"/>
        </w:rPr>
        <w:t xml:space="preserve">. </w:t>
      </w:r>
      <w:r w:rsidRPr="00CE291C">
        <w:rPr>
          <w:rFonts w:ascii="Century Gothic" w:hAnsi="Century Gothic"/>
          <w:sz w:val="22"/>
          <w:szCs w:val="22"/>
        </w:rPr>
        <w:t xml:space="preserve">The shelter is open for guests daily beginning at 6 pm.  </w:t>
      </w:r>
    </w:p>
    <w:p w:rsidR="00CE291C" w:rsidRPr="00CE291C" w:rsidRDefault="00CE291C" w:rsidP="00CE291C">
      <w:pPr>
        <w:pStyle w:val="ListParagraph"/>
        <w:numPr>
          <w:ilvl w:val="0"/>
          <w:numId w:val="7"/>
        </w:numPr>
        <w:ind w:right="-432"/>
        <w:rPr>
          <w:rFonts w:ascii="Century Gothic" w:hAnsi="Century Gothic"/>
          <w:sz w:val="22"/>
          <w:szCs w:val="22"/>
        </w:rPr>
      </w:pPr>
      <w:r>
        <w:rPr>
          <w:rFonts w:ascii="Century Gothic" w:hAnsi="Century Gothic"/>
          <w:b/>
          <w:sz w:val="22"/>
          <w:szCs w:val="22"/>
        </w:rPr>
        <w:t>Goodwill Inn 231-922-4890</w:t>
      </w:r>
    </w:p>
    <w:p w:rsidR="00CE291C" w:rsidRPr="00CE291C" w:rsidRDefault="00CE291C" w:rsidP="00CE291C">
      <w:pPr>
        <w:pStyle w:val="ListParagraph"/>
        <w:numPr>
          <w:ilvl w:val="0"/>
          <w:numId w:val="7"/>
        </w:numPr>
        <w:ind w:right="-432"/>
        <w:rPr>
          <w:rFonts w:ascii="Century Gothic" w:hAnsi="Century Gothic"/>
          <w:b/>
          <w:sz w:val="22"/>
          <w:szCs w:val="22"/>
        </w:rPr>
      </w:pPr>
      <w:r w:rsidRPr="00CE291C">
        <w:rPr>
          <w:rFonts w:ascii="Century Gothic" w:hAnsi="Century Gothic"/>
          <w:b/>
          <w:sz w:val="22"/>
          <w:szCs w:val="22"/>
        </w:rPr>
        <w:t>Goodwill Street Outreach 231-995-7721</w:t>
      </w:r>
    </w:p>
    <w:p w:rsidR="00CE291C" w:rsidRPr="00CE291C" w:rsidRDefault="00CE291C" w:rsidP="00CE291C">
      <w:pPr>
        <w:pStyle w:val="ListParagraph"/>
        <w:numPr>
          <w:ilvl w:val="0"/>
          <w:numId w:val="7"/>
        </w:numPr>
        <w:ind w:right="-432"/>
        <w:rPr>
          <w:rFonts w:ascii="Century Gothic" w:hAnsi="Century Gothic"/>
          <w:b/>
          <w:sz w:val="22"/>
          <w:szCs w:val="22"/>
        </w:rPr>
      </w:pPr>
      <w:r w:rsidRPr="00CE291C">
        <w:rPr>
          <w:rFonts w:ascii="Century Gothic" w:hAnsi="Century Gothic"/>
          <w:b/>
          <w:sz w:val="22"/>
          <w:szCs w:val="22"/>
        </w:rPr>
        <w:t>NMCAA1-844-900-0500</w:t>
      </w:r>
    </w:p>
    <w:p w:rsidR="00CE291C" w:rsidRPr="00CE291C" w:rsidRDefault="00754A2B" w:rsidP="00CE291C">
      <w:pPr>
        <w:pStyle w:val="ListParagraph"/>
        <w:numPr>
          <w:ilvl w:val="0"/>
          <w:numId w:val="7"/>
        </w:numPr>
        <w:ind w:right="-432"/>
        <w:rPr>
          <w:rFonts w:ascii="Century Gothic" w:hAnsi="Century Gothic"/>
          <w:sz w:val="22"/>
          <w:szCs w:val="22"/>
        </w:rPr>
      </w:pPr>
      <w:r w:rsidRPr="00CE291C">
        <w:rPr>
          <w:rFonts w:ascii="Century Gothic" w:hAnsi="Century Gothic"/>
          <w:b/>
          <w:sz w:val="22"/>
          <w:szCs w:val="22"/>
        </w:rPr>
        <w:t>rental assistance</w:t>
      </w:r>
      <w:r w:rsidRPr="00CE291C">
        <w:rPr>
          <w:rFonts w:ascii="Century Gothic" w:hAnsi="Century Gothic"/>
          <w:sz w:val="22"/>
          <w:szCs w:val="22"/>
        </w:rPr>
        <w:t xml:space="preserve"> (Eviction Diversion) must be accompanied by at least a </w:t>
      </w:r>
      <w:r w:rsidRPr="00CE291C">
        <w:rPr>
          <w:rFonts w:ascii="Century Gothic" w:hAnsi="Century Gothic"/>
          <w:b/>
          <w:sz w:val="22"/>
          <w:szCs w:val="22"/>
        </w:rPr>
        <w:t xml:space="preserve">7-day notice </w:t>
      </w:r>
      <w:r w:rsidRPr="00CE291C">
        <w:rPr>
          <w:rFonts w:ascii="Century Gothic" w:hAnsi="Century Gothic"/>
          <w:sz w:val="22"/>
          <w:szCs w:val="22"/>
        </w:rPr>
        <w:t xml:space="preserve">(Demand for Possession of Nonpayment of Rent). </w:t>
      </w:r>
      <w:r w:rsidR="00CE291C">
        <w:rPr>
          <w:rFonts w:ascii="Century Gothic" w:hAnsi="Century Gothic"/>
          <w:sz w:val="22"/>
          <w:szCs w:val="22"/>
        </w:rPr>
        <w:t xml:space="preserve"> Apply through Father Fred Foundation and Salvation Army.  </w:t>
      </w:r>
    </w:p>
    <w:p w:rsidR="00754A2B" w:rsidRPr="00CE291C" w:rsidRDefault="00CE291C" w:rsidP="00CE291C">
      <w:pPr>
        <w:pStyle w:val="ListParagraph"/>
        <w:numPr>
          <w:ilvl w:val="0"/>
          <w:numId w:val="7"/>
        </w:numPr>
        <w:ind w:right="-432"/>
        <w:rPr>
          <w:rFonts w:ascii="Century Gothic" w:hAnsi="Century Gothic"/>
          <w:sz w:val="22"/>
          <w:szCs w:val="22"/>
        </w:rPr>
      </w:pPr>
      <w:r>
        <w:rPr>
          <w:rFonts w:ascii="Century Gothic" w:hAnsi="Century Gothic"/>
          <w:b/>
          <w:sz w:val="22"/>
          <w:szCs w:val="22"/>
        </w:rPr>
        <w:t xml:space="preserve">Rent or </w:t>
      </w:r>
      <w:r w:rsidR="00754A2B" w:rsidRPr="00CE291C">
        <w:rPr>
          <w:rFonts w:ascii="Century Gothic" w:hAnsi="Century Gothic"/>
          <w:b/>
          <w:sz w:val="22"/>
          <w:szCs w:val="22"/>
        </w:rPr>
        <w:t>Security Deposit assistance is usually once in a lifetime.</w:t>
      </w:r>
      <w:r w:rsidR="00754A2B" w:rsidRPr="00CE291C">
        <w:rPr>
          <w:rFonts w:ascii="Century Gothic" w:hAnsi="Century Gothic"/>
          <w:sz w:val="22"/>
          <w:szCs w:val="22"/>
        </w:rPr>
        <w:t xml:space="preserve"> </w:t>
      </w:r>
    </w:p>
    <w:p w:rsidR="00754A2B" w:rsidRDefault="00754A2B" w:rsidP="00754A2B">
      <w:pPr>
        <w:ind w:right="-432"/>
        <w:rPr>
          <w:rFonts w:ascii="Century Gothic" w:hAnsi="Century Gothic"/>
          <w:sz w:val="22"/>
          <w:szCs w:val="22"/>
        </w:rPr>
      </w:pPr>
    </w:p>
    <w:p w:rsidR="00754A2B" w:rsidRDefault="00754A2B" w:rsidP="00754A2B">
      <w:pPr>
        <w:ind w:right="-432"/>
        <w:rPr>
          <w:rFonts w:ascii="Century Gothic" w:hAnsi="Century Gothic"/>
          <w:b/>
          <w:i/>
          <w:sz w:val="22"/>
          <w:szCs w:val="22"/>
          <w:u w:val="single"/>
        </w:rPr>
      </w:pPr>
      <w:r w:rsidRPr="00240570">
        <w:rPr>
          <w:rFonts w:ascii="Century Gothic" w:hAnsi="Century Gothic"/>
          <w:b/>
          <w:i/>
          <w:sz w:val="22"/>
          <w:szCs w:val="22"/>
          <w:u w:val="single"/>
        </w:rPr>
        <w:t>We do not have resources for taxes.  We are not able to assist with motel/hotel stays.</w:t>
      </w:r>
    </w:p>
    <w:p w:rsidR="00754A2B" w:rsidRPr="004F0168" w:rsidRDefault="00754A2B" w:rsidP="00754A2B">
      <w:pPr>
        <w:ind w:right="-432"/>
        <w:rPr>
          <w:rFonts w:ascii="Century Gothic" w:hAnsi="Century Gothic"/>
          <w:b/>
          <w:sz w:val="22"/>
          <w:szCs w:val="22"/>
          <w:u w:val="single"/>
        </w:rPr>
      </w:pPr>
    </w:p>
    <w:p w:rsidR="00754A2B" w:rsidRDefault="00754A2B" w:rsidP="00754A2B">
      <w:pPr>
        <w:ind w:right="-432"/>
        <w:rPr>
          <w:rFonts w:ascii="Century Gothic" w:hAnsi="Century Gothic"/>
          <w:sz w:val="22"/>
          <w:szCs w:val="22"/>
        </w:rPr>
      </w:pPr>
      <w:r w:rsidRPr="005D6408">
        <w:rPr>
          <w:rFonts w:ascii="Century Gothic" w:hAnsi="Century Gothic"/>
          <w:sz w:val="22"/>
          <w:szCs w:val="22"/>
        </w:rPr>
        <w:t xml:space="preserve">Folks needing assistance with </w:t>
      </w:r>
      <w:r w:rsidRPr="005D6408">
        <w:rPr>
          <w:rFonts w:ascii="Century Gothic" w:hAnsi="Century Gothic"/>
          <w:b/>
          <w:sz w:val="22"/>
          <w:szCs w:val="22"/>
        </w:rPr>
        <w:t>property taxes, mortgage payments or condominium</w:t>
      </w:r>
      <w:r w:rsidRPr="005D6408">
        <w:rPr>
          <w:rFonts w:ascii="Century Gothic" w:hAnsi="Century Gothic"/>
          <w:sz w:val="22"/>
          <w:szCs w:val="22"/>
        </w:rPr>
        <w:t xml:space="preserve"> fees should</w:t>
      </w:r>
      <w:r>
        <w:rPr>
          <w:rFonts w:ascii="Century Gothic" w:hAnsi="Century Gothic"/>
          <w:sz w:val="22"/>
          <w:szCs w:val="22"/>
        </w:rPr>
        <w:t xml:space="preserve"> apply for a State Emergency Relief through their local DHHS. </w:t>
      </w:r>
    </w:p>
    <w:p w:rsidR="00754A2B" w:rsidRDefault="00754A2B" w:rsidP="00754A2B">
      <w:pPr>
        <w:ind w:right="-432"/>
        <w:rPr>
          <w:rFonts w:ascii="Century Gothic" w:hAnsi="Century Gothic"/>
          <w:sz w:val="22"/>
          <w:szCs w:val="22"/>
        </w:rPr>
      </w:pPr>
    </w:p>
    <w:p w:rsidR="00754A2B" w:rsidRPr="00D50A7D" w:rsidRDefault="00754A2B" w:rsidP="00754A2B">
      <w:pPr>
        <w:ind w:left="-432" w:right="-432"/>
        <w:rPr>
          <w:rFonts w:ascii="Century Gothic" w:hAnsi="Century Gothic"/>
          <w:sz w:val="22"/>
          <w:szCs w:val="22"/>
        </w:rPr>
      </w:pPr>
    </w:p>
    <w:p w:rsidR="002E4290" w:rsidRDefault="00754A2B" w:rsidP="00754A2B">
      <w:pPr>
        <w:ind w:left="-432" w:right="-432"/>
        <w:rPr>
          <w:rFonts w:ascii="Century Gothic" w:hAnsi="Century Gothic"/>
          <w:sz w:val="22"/>
          <w:szCs w:val="22"/>
        </w:rPr>
      </w:pPr>
      <w:r w:rsidRPr="00240570">
        <w:rPr>
          <w:rFonts w:ascii="Century Gothic" w:hAnsi="Century Gothic"/>
          <w:b/>
          <w:sz w:val="22"/>
          <w:szCs w:val="22"/>
          <w:u w:val="single"/>
        </w:rPr>
        <w:lastRenderedPageBreak/>
        <w:t>CAR REPAIRS/CAR INSURANCE:</w:t>
      </w:r>
      <w:r w:rsidRPr="00240570">
        <w:rPr>
          <w:rFonts w:ascii="Century Gothic" w:hAnsi="Century Gothic"/>
          <w:sz w:val="22"/>
          <w:szCs w:val="22"/>
        </w:rPr>
        <w:t xml:space="preserve"> </w:t>
      </w:r>
    </w:p>
    <w:p w:rsidR="002E4290" w:rsidRDefault="002E4290" w:rsidP="002E4290">
      <w:pPr>
        <w:pStyle w:val="ListParagraph"/>
        <w:numPr>
          <w:ilvl w:val="0"/>
          <w:numId w:val="8"/>
        </w:numPr>
        <w:ind w:right="-432"/>
        <w:rPr>
          <w:rFonts w:ascii="Century Gothic" w:hAnsi="Century Gothic"/>
          <w:sz w:val="22"/>
          <w:szCs w:val="22"/>
        </w:rPr>
      </w:pPr>
      <w:r>
        <w:rPr>
          <w:rFonts w:ascii="Century Gothic" w:hAnsi="Century Gothic"/>
          <w:sz w:val="22"/>
          <w:szCs w:val="22"/>
        </w:rPr>
        <w:t>Valid DHHS decision notice required if the vehicle is needed to maintain employment and there are minor children in the household.</w:t>
      </w:r>
    </w:p>
    <w:p w:rsidR="002E4290" w:rsidRDefault="00D64684" w:rsidP="002E4290">
      <w:pPr>
        <w:pStyle w:val="ListParagraph"/>
        <w:numPr>
          <w:ilvl w:val="0"/>
          <w:numId w:val="8"/>
        </w:numPr>
        <w:ind w:right="-432"/>
        <w:rPr>
          <w:rFonts w:ascii="Century Gothic" w:hAnsi="Century Gothic"/>
          <w:sz w:val="22"/>
          <w:szCs w:val="22"/>
        </w:rPr>
      </w:pPr>
      <w:r>
        <w:rPr>
          <w:rFonts w:ascii="Century Gothic" w:hAnsi="Century Gothic"/>
          <w:sz w:val="22"/>
          <w:szCs w:val="22"/>
        </w:rPr>
        <w:t>Typically,</w:t>
      </w:r>
      <w:r w:rsidR="002E4290">
        <w:rPr>
          <w:rFonts w:ascii="Century Gothic" w:hAnsi="Century Gothic"/>
          <w:sz w:val="22"/>
          <w:szCs w:val="22"/>
        </w:rPr>
        <w:t xml:space="preserve"> FFF will only assist one time with a vehicle need. </w:t>
      </w:r>
    </w:p>
    <w:p w:rsidR="007666BC" w:rsidRDefault="002E4290" w:rsidP="007666BC">
      <w:pPr>
        <w:pStyle w:val="ListParagraph"/>
        <w:numPr>
          <w:ilvl w:val="0"/>
          <w:numId w:val="8"/>
        </w:numPr>
        <w:ind w:right="-432"/>
        <w:rPr>
          <w:rFonts w:ascii="Century Gothic" w:hAnsi="Century Gothic"/>
          <w:sz w:val="22"/>
          <w:szCs w:val="22"/>
        </w:rPr>
      </w:pPr>
      <w:r>
        <w:rPr>
          <w:rFonts w:ascii="Century Gothic" w:hAnsi="Century Gothic"/>
          <w:sz w:val="22"/>
          <w:szCs w:val="22"/>
        </w:rPr>
        <w:t xml:space="preserve">Proof of registration, insurance and a valid driver’s license are required for request to be considered. </w:t>
      </w:r>
    </w:p>
    <w:p w:rsidR="002E4290" w:rsidRPr="007666BC" w:rsidRDefault="00754A2B" w:rsidP="007666BC">
      <w:pPr>
        <w:ind w:left="-72" w:right="-432"/>
        <w:rPr>
          <w:rFonts w:ascii="Century Gothic" w:hAnsi="Century Gothic"/>
          <w:sz w:val="22"/>
          <w:szCs w:val="22"/>
        </w:rPr>
      </w:pPr>
      <w:r w:rsidRPr="007666BC">
        <w:rPr>
          <w:rFonts w:ascii="Century Gothic" w:hAnsi="Century Gothic"/>
          <w:b/>
          <w:sz w:val="22"/>
          <w:szCs w:val="22"/>
          <w:u w:val="single"/>
        </w:rPr>
        <w:t>AUTOMOBILE REGISTRATION:</w:t>
      </w:r>
    </w:p>
    <w:p w:rsidR="002E4290" w:rsidRDefault="002E4290" w:rsidP="002E4290">
      <w:pPr>
        <w:pStyle w:val="ListParagraph"/>
        <w:numPr>
          <w:ilvl w:val="0"/>
          <w:numId w:val="9"/>
        </w:numPr>
        <w:ind w:right="-432"/>
        <w:rPr>
          <w:rFonts w:ascii="Century Gothic" w:hAnsi="Century Gothic"/>
          <w:sz w:val="22"/>
          <w:szCs w:val="22"/>
        </w:rPr>
      </w:pPr>
      <w:r>
        <w:rPr>
          <w:rFonts w:ascii="Century Gothic" w:hAnsi="Century Gothic"/>
          <w:sz w:val="22"/>
          <w:szCs w:val="22"/>
        </w:rPr>
        <w:t>Available only once</w:t>
      </w:r>
    </w:p>
    <w:p w:rsidR="002E4290" w:rsidRDefault="002E4290" w:rsidP="002E4290">
      <w:pPr>
        <w:pStyle w:val="ListParagraph"/>
        <w:numPr>
          <w:ilvl w:val="0"/>
          <w:numId w:val="9"/>
        </w:numPr>
        <w:ind w:right="-432"/>
        <w:rPr>
          <w:rFonts w:ascii="Century Gothic" w:hAnsi="Century Gothic"/>
          <w:sz w:val="22"/>
          <w:szCs w:val="22"/>
        </w:rPr>
      </w:pPr>
      <w:r>
        <w:rPr>
          <w:rFonts w:ascii="Century Gothic" w:hAnsi="Century Gothic"/>
          <w:sz w:val="22"/>
          <w:szCs w:val="22"/>
        </w:rPr>
        <w:t>Need proof of registration, insurance, valid driver’s license to apply</w:t>
      </w:r>
    </w:p>
    <w:p w:rsidR="002E4290" w:rsidRPr="002E4290" w:rsidRDefault="00D64684" w:rsidP="002E4290">
      <w:pPr>
        <w:pStyle w:val="ListParagraph"/>
        <w:numPr>
          <w:ilvl w:val="0"/>
          <w:numId w:val="9"/>
        </w:numPr>
        <w:ind w:right="-432"/>
        <w:rPr>
          <w:rFonts w:ascii="Century Gothic" w:hAnsi="Century Gothic"/>
          <w:sz w:val="22"/>
          <w:szCs w:val="22"/>
        </w:rPr>
      </w:pPr>
      <w:r>
        <w:rPr>
          <w:rFonts w:ascii="Century Gothic" w:hAnsi="Century Gothic"/>
          <w:sz w:val="22"/>
          <w:szCs w:val="22"/>
        </w:rPr>
        <w:t>Typically,</w:t>
      </w:r>
      <w:r w:rsidR="002E4290">
        <w:rPr>
          <w:rFonts w:ascii="Century Gothic" w:hAnsi="Century Gothic"/>
          <w:sz w:val="22"/>
          <w:szCs w:val="22"/>
        </w:rPr>
        <w:t xml:space="preserve"> vehicle must be needed to maintain employment. </w:t>
      </w:r>
    </w:p>
    <w:p w:rsidR="002E4290" w:rsidRDefault="002E4290" w:rsidP="00754A2B">
      <w:pPr>
        <w:ind w:left="-432" w:right="-432"/>
        <w:rPr>
          <w:rFonts w:ascii="Century Gothic" w:hAnsi="Century Gothic"/>
          <w:sz w:val="22"/>
          <w:szCs w:val="22"/>
        </w:rPr>
      </w:pPr>
    </w:p>
    <w:p w:rsidR="00754A2B" w:rsidRPr="00240570" w:rsidRDefault="00754A2B" w:rsidP="00754A2B">
      <w:pPr>
        <w:ind w:right="-432"/>
        <w:rPr>
          <w:rFonts w:ascii="Century Gothic" w:hAnsi="Century Gothic"/>
          <w:b/>
          <w:i/>
          <w:sz w:val="22"/>
          <w:szCs w:val="22"/>
        </w:rPr>
      </w:pPr>
    </w:p>
    <w:p w:rsidR="00754A2B" w:rsidRDefault="00754A2B" w:rsidP="00754A2B">
      <w:pPr>
        <w:ind w:left="-432" w:right="-432"/>
        <w:rPr>
          <w:rFonts w:ascii="Century Gothic" w:hAnsi="Century Gothic"/>
          <w:b/>
          <w:sz w:val="22"/>
          <w:szCs w:val="22"/>
          <w:u w:val="single"/>
        </w:rPr>
      </w:pPr>
      <w:r w:rsidRPr="00240570">
        <w:rPr>
          <w:rFonts w:ascii="Century Gothic" w:hAnsi="Century Gothic"/>
          <w:b/>
          <w:sz w:val="22"/>
          <w:szCs w:val="22"/>
          <w:u w:val="single"/>
        </w:rPr>
        <w:t xml:space="preserve">PRESCRIPTIONS:  </w:t>
      </w:r>
    </w:p>
    <w:p w:rsidR="002E4290" w:rsidRPr="002E4290" w:rsidRDefault="002E4290" w:rsidP="002E4290">
      <w:pPr>
        <w:pStyle w:val="ListParagraph"/>
        <w:numPr>
          <w:ilvl w:val="0"/>
          <w:numId w:val="10"/>
        </w:numPr>
        <w:ind w:right="-432"/>
        <w:rPr>
          <w:rFonts w:ascii="Century Gothic" w:hAnsi="Century Gothic"/>
          <w:b/>
          <w:sz w:val="22"/>
          <w:szCs w:val="22"/>
          <w:u w:val="single"/>
        </w:rPr>
      </w:pPr>
      <w:r>
        <w:rPr>
          <w:rFonts w:ascii="Century Gothic" w:hAnsi="Century Gothic"/>
          <w:sz w:val="22"/>
          <w:szCs w:val="22"/>
        </w:rPr>
        <w:t xml:space="preserve">No assistance with any prescription on Schedule I, II or III.  Additionally, we have a list of other prescriptions that we will not assist with. </w:t>
      </w:r>
    </w:p>
    <w:p w:rsidR="00754A2B" w:rsidRPr="002E4290" w:rsidRDefault="00754A2B" w:rsidP="002E4290">
      <w:pPr>
        <w:pStyle w:val="ListParagraph"/>
        <w:numPr>
          <w:ilvl w:val="0"/>
          <w:numId w:val="10"/>
        </w:numPr>
        <w:ind w:right="-432"/>
        <w:rPr>
          <w:rFonts w:ascii="Century Gothic" w:hAnsi="Century Gothic"/>
          <w:b/>
          <w:sz w:val="22"/>
          <w:szCs w:val="22"/>
          <w:u w:val="single"/>
        </w:rPr>
      </w:pPr>
      <w:r w:rsidRPr="002E4290">
        <w:rPr>
          <w:rFonts w:ascii="Century Gothic" w:hAnsi="Century Gothic"/>
          <w:sz w:val="22"/>
          <w:szCs w:val="22"/>
          <w:u w:val="single"/>
        </w:rPr>
        <w:t>Consumer MUST bring invoice from pharmacy so that we get an accurate price.  Do not call pharmacy and ask them to fax until the client has visited the pharmacy!</w:t>
      </w:r>
    </w:p>
    <w:p w:rsidR="00754A2B" w:rsidRPr="002E4290" w:rsidRDefault="00754A2B" w:rsidP="002E4290">
      <w:pPr>
        <w:pStyle w:val="ListParagraph"/>
        <w:numPr>
          <w:ilvl w:val="0"/>
          <w:numId w:val="10"/>
        </w:numPr>
        <w:ind w:right="-432"/>
        <w:rPr>
          <w:rFonts w:ascii="Century Gothic" w:hAnsi="Century Gothic"/>
          <w:sz w:val="22"/>
          <w:szCs w:val="22"/>
        </w:rPr>
      </w:pPr>
      <w:r w:rsidRPr="002E4290">
        <w:rPr>
          <w:rFonts w:ascii="Century Gothic" w:hAnsi="Century Gothic"/>
          <w:sz w:val="22"/>
          <w:szCs w:val="22"/>
        </w:rPr>
        <w:t>For over the counter medications, client must bring the printout from the pharmacy.</w:t>
      </w:r>
    </w:p>
    <w:p w:rsidR="00754A2B" w:rsidRPr="002E4290" w:rsidRDefault="00754A2B" w:rsidP="002E4290">
      <w:pPr>
        <w:pStyle w:val="ListParagraph"/>
        <w:numPr>
          <w:ilvl w:val="0"/>
          <w:numId w:val="10"/>
        </w:numPr>
        <w:ind w:right="-432"/>
        <w:rPr>
          <w:rFonts w:ascii="Century Gothic" w:hAnsi="Century Gothic"/>
          <w:sz w:val="22"/>
          <w:szCs w:val="22"/>
        </w:rPr>
      </w:pPr>
      <w:r w:rsidRPr="002E4290">
        <w:rPr>
          <w:rFonts w:ascii="Century Gothic" w:hAnsi="Century Gothic"/>
          <w:sz w:val="22"/>
          <w:szCs w:val="22"/>
        </w:rPr>
        <w:t>Guests with MEDICARE should contact a MMAP counselor to see if they are receiving the best prescription coverage: (800) 803-7174</w:t>
      </w:r>
    </w:p>
    <w:p w:rsidR="00754A2B" w:rsidRPr="002E4290" w:rsidRDefault="00754A2B" w:rsidP="002E4290">
      <w:pPr>
        <w:pStyle w:val="ListParagraph"/>
        <w:numPr>
          <w:ilvl w:val="0"/>
          <w:numId w:val="10"/>
        </w:numPr>
        <w:ind w:right="-432"/>
        <w:rPr>
          <w:rFonts w:ascii="Century Gothic" w:hAnsi="Century Gothic"/>
          <w:sz w:val="22"/>
          <w:szCs w:val="22"/>
        </w:rPr>
      </w:pPr>
      <w:r w:rsidRPr="002E4290">
        <w:rPr>
          <w:rFonts w:ascii="Century Gothic" w:hAnsi="Century Gothic"/>
          <w:b/>
          <w:i/>
          <w:sz w:val="22"/>
          <w:szCs w:val="22"/>
        </w:rPr>
        <w:t xml:space="preserve">Love Thy Neighbor </w:t>
      </w:r>
      <w:r w:rsidRPr="002E4290">
        <w:rPr>
          <w:rFonts w:ascii="Century Gothic" w:hAnsi="Century Gothic"/>
          <w:sz w:val="22"/>
          <w:szCs w:val="22"/>
        </w:rPr>
        <w:t>(similar policy regarding controlled substances and narcotics)</w:t>
      </w:r>
    </w:p>
    <w:p w:rsidR="00754A2B" w:rsidRPr="00240570" w:rsidRDefault="00754A2B" w:rsidP="00754A2B">
      <w:pPr>
        <w:ind w:left="-432" w:right="-432"/>
        <w:rPr>
          <w:rFonts w:ascii="Century Gothic" w:hAnsi="Century Gothic"/>
          <w:b/>
          <w:sz w:val="22"/>
          <w:szCs w:val="22"/>
        </w:rPr>
      </w:pPr>
    </w:p>
    <w:p w:rsidR="003576D0" w:rsidRDefault="00754A2B" w:rsidP="00754A2B">
      <w:pPr>
        <w:ind w:left="-432" w:right="-432"/>
        <w:rPr>
          <w:rFonts w:ascii="Century Gothic" w:hAnsi="Century Gothic"/>
          <w:color w:val="000000"/>
          <w:sz w:val="22"/>
          <w:szCs w:val="22"/>
        </w:rPr>
      </w:pPr>
      <w:r>
        <w:rPr>
          <w:rFonts w:ascii="Century Gothic" w:hAnsi="Century Gothic"/>
          <w:b/>
          <w:color w:val="000000"/>
          <w:sz w:val="22"/>
          <w:szCs w:val="22"/>
          <w:u w:val="single"/>
        </w:rPr>
        <w:t>GAS CARDS/BUS PASSES</w:t>
      </w:r>
      <w:r w:rsidRPr="00240570">
        <w:rPr>
          <w:rFonts w:ascii="Century Gothic" w:hAnsi="Century Gothic"/>
          <w:b/>
          <w:color w:val="000000"/>
          <w:sz w:val="22"/>
          <w:szCs w:val="22"/>
          <w:u w:val="single"/>
        </w:rPr>
        <w:t>:</w:t>
      </w:r>
      <w:r>
        <w:rPr>
          <w:rFonts w:ascii="Century Gothic" w:hAnsi="Century Gothic"/>
          <w:color w:val="000000"/>
          <w:sz w:val="22"/>
          <w:szCs w:val="22"/>
        </w:rPr>
        <w:t xml:space="preserve"> </w:t>
      </w:r>
    </w:p>
    <w:p w:rsidR="003576D0" w:rsidRDefault="003576D0" w:rsidP="003576D0">
      <w:pPr>
        <w:pStyle w:val="ListParagraph"/>
        <w:numPr>
          <w:ilvl w:val="0"/>
          <w:numId w:val="11"/>
        </w:numPr>
        <w:ind w:right="-432"/>
        <w:rPr>
          <w:rFonts w:ascii="Century Gothic" w:hAnsi="Century Gothic"/>
          <w:color w:val="000000"/>
          <w:sz w:val="22"/>
          <w:szCs w:val="22"/>
        </w:rPr>
      </w:pPr>
      <w:r>
        <w:rPr>
          <w:rFonts w:ascii="Century Gothic" w:hAnsi="Century Gothic"/>
          <w:color w:val="000000"/>
          <w:sz w:val="22"/>
          <w:szCs w:val="22"/>
        </w:rPr>
        <w:t xml:space="preserve">FFF can sometimes help one time with gas to get to downstate medical referrals.  Guests should be working with their insurance providers for alternative options. </w:t>
      </w:r>
    </w:p>
    <w:p w:rsidR="003576D0" w:rsidRDefault="003576D0" w:rsidP="003576D0">
      <w:pPr>
        <w:pStyle w:val="ListParagraph"/>
        <w:numPr>
          <w:ilvl w:val="0"/>
          <w:numId w:val="11"/>
        </w:numPr>
        <w:ind w:right="-432"/>
        <w:rPr>
          <w:rFonts w:ascii="Century Gothic" w:hAnsi="Century Gothic"/>
          <w:color w:val="000000"/>
          <w:sz w:val="22"/>
          <w:szCs w:val="22"/>
        </w:rPr>
      </w:pPr>
      <w:r>
        <w:rPr>
          <w:rFonts w:ascii="Century Gothic" w:hAnsi="Century Gothic"/>
          <w:color w:val="000000"/>
          <w:sz w:val="22"/>
          <w:szCs w:val="22"/>
        </w:rPr>
        <w:t>St. Vincent de Paul may be a resource.</w:t>
      </w:r>
    </w:p>
    <w:p w:rsidR="003576D0" w:rsidRDefault="003576D0" w:rsidP="003576D0">
      <w:pPr>
        <w:pStyle w:val="ListParagraph"/>
        <w:numPr>
          <w:ilvl w:val="0"/>
          <w:numId w:val="11"/>
        </w:numPr>
        <w:ind w:right="-432"/>
        <w:rPr>
          <w:rFonts w:ascii="Century Gothic" w:hAnsi="Century Gothic"/>
          <w:color w:val="000000"/>
          <w:sz w:val="22"/>
          <w:szCs w:val="22"/>
        </w:rPr>
      </w:pPr>
      <w:r>
        <w:rPr>
          <w:rFonts w:ascii="Century Gothic" w:hAnsi="Century Gothic"/>
          <w:color w:val="000000"/>
          <w:sz w:val="22"/>
          <w:szCs w:val="22"/>
        </w:rPr>
        <w:t>FFF not able to assist with relocation expenses.  Check with DHHS.</w:t>
      </w:r>
    </w:p>
    <w:p w:rsidR="003576D0" w:rsidRPr="003576D0" w:rsidRDefault="003576D0" w:rsidP="003576D0">
      <w:pPr>
        <w:ind w:right="-432"/>
        <w:rPr>
          <w:rFonts w:ascii="Century Gothic" w:hAnsi="Century Gothic"/>
          <w:color w:val="000000"/>
          <w:sz w:val="22"/>
          <w:szCs w:val="22"/>
        </w:rPr>
      </w:pPr>
    </w:p>
    <w:p w:rsidR="00754A2B" w:rsidRPr="00240570" w:rsidRDefault="00754A2B" w:rsidP="00754A2B">
      <w:pPr>
        <w:ind w:right="-432"/>
        <w:rPr>
          <w:rFonts w:ascii="Century Gothic" w:hAnsi="Century Gothic"/>
          <w:sz w:val="22"/>
          <w:szCs w:val="22"/>
        </w:rPr>
      </w:pPr>
    </w:p>
    <w:p w:rsidR="003576D0" w:rsidRDefault="00754A2B" w:rsidP="00754A2B">
      <w:pPr>
        <w:ind w:left="-432" w:right="-432"/>
        <w:rPr>
          <w:rFonts w:ascii="Century Gothic" w:hAnsi="Century Gothic"/>
          <w:color w:val="000000"/>
          <w:sz w:val="22"/>
          <w:szCs w:val="22"/>
        </w:rPr>
      </w:pPr>
      <w:r w:rsidRPr="00240570">
        <w:rPr>
          <w:rFonts w:ascii="Century Gothic" w:hAnsi="Century Gothic"/>
          <w:b/>
          <w:color w:val="000000"/>
          <w:sz w:val="22"/>
          <w:szCs w:val="22"/>
          <w:u w:val="single"/>
        </w:rPr>
        <w:t xml:space="preserve">TELEPHONES: </w:t>
      </w:r>
      <w:r w:rsidRPr="00240570">
        <w:rPr>
          <w:rFonts w:ascii="Century Gothic" w:hAnsi="Century Gothic"/>
          <w:color w:val="000000"/>
          <w:sz w:val="22"/>
          <w:szCs w:val="22"/>
        </w:rPr>
        <w:t xml:space="preserve">  </w:t>
      </w:r>
      <w:r>
        <w:rPr>
          <w:rFonts w:ascii="Century Gothic" w:hAnsi="Century Gothic"/>
          <w:color w:val="000000"/>
          <w:sz w:val="22"/>
          <w:szCs w:val="22"/>
        </w:rPr>
        <w:t xml:space="preserve"> </w:t>
      </w:r>
      <w:r w:rsidRPr="009A7623">
        <w:rPr>
          <w:rFonts w:ascii="Century Gothic" w:hAnsi="Century Gothic"/>
          <w:color w:val="000000"/>
          <w:sz w:val="22"/>
          <w:szCs w:val="22"/>
        </w:rPr>
        <w:t>We offer a one</w:t>
      </w:r>
      <w:r w:rsidR="00CC20AF">
        <w:rPr>
          <w:rFonts w:ascii="Century Gothic" w:hAnsi="Century Gothic"/>
          <w:color w:val="000000"/>
          <w:sz w:val="22"/>
          <w:szCs w:val="22"/>
        </w:rPr>
        <w:t>-</w:t>
      </w:r>
      <w:r w:rsidRPr="009A7623">
        <w:rPr>
          <w:rFonts w:ascii="Century Gothic" w:hAnsi="Century Gothic"/>
          <w:color w:val="000000"/>
          <w:sz w:val="22"/>
          <w:szCs w:val="22"/>
        </w:rPr>
        <w:t>time only assist</w:t>
      </w:r>
      <w:r>
        <w:rPr>
          <w:rFonts w:ascii="Century Gothic" w:hAnsi="Century Gothic"/>
          <w:color w:val="000000"/>
          <w:sz w:val="22"/>
          <w:szCs w:val="22"/>
        </w:rPr>
        <w:t xml:space="preserve"> with 30-days of phone minutes when appropriate (we are generally not able to help purchase a phone)</w:t>
      </w:r>
      <w:r w:rsidRPr="009A7623">
        <w:rPr>
          <w:rFonts w:ascii="Century Gothic" w:hAnsi="Century Gothic"/>
          <w:color w:val="000000"/>
          <w:sz w:val="22"/>
          <w:szCs w:val="22"/>
        </w:rPr>
        <w:t>.</w:t>
      </w:r>
      <w:r w:rsidRPr="00240570">
        <w:rPr>
          <w:rFonts w:ascii="Century Gothic" w:hAnsi="Century Gothic"/>
          <w:color w:val="000000"/>
          <w:sz w:val="22"/>
          <w:szCs w:val="22"/>
        </w:rPr>
        <w:t xml:space="preserve"> </w:t>
      </w:r>
      <w:r>
        <w:rPr>
          <w:rFonts w:ascii="Century Gothic" w:hAnsi="Century Gothic"/>
          <w:color w:val="000000"/>
          <w:sz w:val="22"/>
          <w:szCs w:val="22"/>
        </w:rPr>
        <w:t xml:space="preserve"> </w:t>
      </w:r>
      <w:r w:rsidR="003576D0">
        <w:rPr>
          <w:rFonts w:ascii="Century Gothic" w:hAnsi="Century Gothic"/>
          <w:color w:val="000000"/>
          <w:sz w:val="22"/>
          <w:szCs w:val="22"/>
        </w:rPr>
        <w:t xml:space="preserve">Guests should </w:t>
      </w:r>
      <w:r w:rsidRPr="00240570">
        <w:rPr>
          <w:rFonts w:ascii="Century Gothic" w:hAnsi="Century Gothic"/>
          <w:color w:val="000000"/>
          <w:sz w:val="22"/>
          <w:szCs w:val="22"/>
        </w:rPr>
        <w:t>apply for a gov</w:t>
      </w:r>
      <w:r w:rsidR="00CC20AF">
        <w:rPr>
          <w:rFonts w:ascii="Century Gothic" w:hAnsi="Century Gothic"/>
          <w:color w:val="000000"/>
          <w:sz w:val="22"/>
          <w:szCs w:val="22"/>
        </w:rPr>
        <w:t>ernmen</w:t>
      </w:r>
      <w:r w:rsidRPr="00240570">
        <w:rPr>
          <w:rFonts w:ascii="Century Gothic" w:hAnsi="Century Gothic"/>
          <w:color w:val="000000"/>
          <w:sz w:val="22"/>
          <w:szCs w:val="22"/>
        </w:rPr>
        <w:t xml:space="preserve">t issued phone at Assurance Wireless at 1-888-898-4888 OR at </w:t>
      </w:r>
      <w:hyperlink r:id="rId11" w:history="1">
        <w:r w:rsidRPr="00240570">
          <w:rPr>
            <w:rStyle w:val="Hyperlink"/>
            <w:rFonts w:ascii="Century Gothic" w:hAnsi="Century Gothic"/>
            <w:color w:val="000000"/>
            <w:sz w:val="22"/>
            <w:szCs w:val="22"/>
          </w:rPr>
          <w:t>www.safelinkwireless.com</w:t>
        </w:r>
      </w:hyperlink>
      <w:r w:rsidRPr="00240570">
        <w:rPr>
          <w:rFonts w:ascii="Century Gothic" w:hAnsi="Century Gothic"/>
          <w:color w:val="000000"/>
          <w:sz w:val="22"/>
          <w:szCs w:val="22"/>
        </w:rPr>
        <w:t xml:space="preserve">. </w:t>
      </w:r>
    </w:p>
    <w:p w:rsidR="00754A2B" w:rsidRDefault="00754A2B" w:rsidP="003576D0">
      <w:pPr>
        <w:pStyle w:val="ListParagraph"/>
        <w:numPr>
          <w:ilvl w:val="0"/>
          <w:numId w:val="12"/>
        </w:numPr>
        <w:ind w:right="-432"/>
        <w:rPr>
          <w:rFonts w:ascii="Century Gothic" w:hAnsi="Century Gothic"/>
          <w:color w:val="000000"/>
          <w:sz w:val="22"/>
          <w:szCs w:val="22"/>
        </w:rPr>
      </w:pPr>
      <w:r w:rsidRPr="003576D0">
        <w:rPr>
          <w:rFonts w:ascii="Century Gothic" w:hAnsi="Century Gothic"/>
          <w:color w:val="000000"/>
          <w:sz w:val="22"/>
          <w:szCs w:val="22"/>
        </w:rPr>
        <w:t>Jubilee House has a phone for client use.</w:t>
      </w:r>
    </w:p>
    <w:p w:rsidR="003576D0" w:rsidRPr="003576D0" w:rsidRDefault="003576D0" w:rsidP="003576D0">
      <w:pPr>
        <w:pStyle w:val="ListParagraph"/>
        <w:numPr>
          <w:ilvl w:val="0"/>
          <w:numId w:val="12"/>
        </w:numPr>
        <w:ind w:right="-432"/>
        <w:rPr>
          <w:rFonts w:ascii="Century Gothic" w:hAnsi="Century Gothic"/>
          <w:color w:val="000000"/>
          <w:sz w:val="22"/>
          <w:szCs w:val="22"/>
        </w:rPr>
      </w:pPr>
      <w:r>
        <w:rPr>
          <w:rFonts w:ascii="Century Gothic" w:hAnsi="Century Gothic"/>
          <w:color w:val="000000"/>
          <w:sz w:val="22"/>
          <w:szCs w:val="22"/>
        </w:rPr>
        <w:t xml:space="preserve">FFF can make a phone available for local calls. </w:t>
      </w:r>
    </w:p>
    <w:p w:rsidR="00754A2B" w:rsidRPr="00240570" w:rsidRDefault="00754A2B" w:rsidP="00754A2B">
      <w:pPr>
        <w:ind w:left="-432" w:right="-432"/>
        <w:rPr>
          <w:rFonts w:ascii="Century Gothic" w:hAnsi="Century Gothic"/>
          <w:sz w:val="22"/>
          <w:szCs w:val="22"/>
        </w:rPr>
      </w:pPr>
    </w:p>
    <w:p w:rsidR="003576D0" w:rsidRDefault="00754A2B" w:rsidP="003576D0">
      <w:pPr>
        <w:ind w:left="-432" w:right="-432"/>
        <w:rPr>
          <w:rFonts w:ascii="Century Gothic" w:hAnsi="Century Gothic"/>
          <w:b/>
        </w:rPr>
      </w:pPr>
      <w:r>
        <w:rPr>
          <w:rFonts w:ascii="Century Gothic" w:hAnsi="Century Gothic"/>
          <w:b/>
          <w:u w:val="single"/>
        </w:rPr>
        <w:t>DENTAL:</w:t>
      </w:r>
      <w:r w:rsidRPr="00240570">
        <w:rPr>
          <w:rFonts w:ascii="Century Gothic" w:hAnsi="Century Gothic"/>
          <w:b/>
        </w:rPr>
        <w:t xml:space="preserve">  </w:t>
      </w:r>
    </w:p>
    <w:p w:rsidR="00754A2B" w:rsidRPr="003576D0" w:rsidRDefault="00754A2B" w:rsidP="003576D0">
      <w:pPr>
        <w:ind w:left="-432" w:right="-432"/>
        <w:rPr>
          <w:rFonts w:ascii="Century Gothic" w:hAnsi="Century Gothic"/>
          <w:b/>
        </w:rPr>
      </w:pPr>
      <w:r w:rsidRPr="009A7623">
        <w:rPr>
          <w:rFonts w:ascii="Century Gothic" w:hAnsi="Century Gothic"/>
          <w:sz w:val="22"/>
          <w:szCs w:val="22"/>
        </w:rPr>
        <w:t>Northwest Michigan Health Service, Inc (TC Clinic)</w:t>
      </w:r>
    </w:p>
    <w:p w:rsidR="00754A2B" w:rsidRPr="009A7623" w:rsidRDefault="00754A2B" w:rsidP="00754A2B">
      <w:pPr>
        <w:ind w:left="-432" w:right="-432"/>
        <w:rPr>
          <w:rFonts w:ascii="Century Gothic" w:hAnsi="Century Gothic"/>
          <w:sz w:val="22"/>
          <w:szCs w:val="22"/>
        </w:rPr>
      </w:pPr>
      <w:r w:rsidRPr="009A7623">
        <w:rPr>
          <w:rFonts w:ascii="Century Gothic" w:hAnsi="Century Gothic"/>
          <w:sz w:val="22"/>
          <w:szCs w:val="22"/>
        </w:rPr>
        <w:t>10767 Traverse Highway</w:t>
      </w:r>
    </w:p>
    <w:p w:rsidR="00754A2B" w:rsidRPr="00493922" w:rsidRDefault="00754A2B" w:rsidP="00754A2B">
      <w:pPr>
        <w:ind w:left="-432" w:right="-432"/>
        <w:rPr>
          <w:rFonts w:ascii="Century Gothic" w:hAnsi="Century Gothic"/>
          <w:sz w:val="22"/>
          <w:szCs w:val="22"/>
        </w:rPr>
      </w:pPr>
      <w:r w:rsidRPr="00493922">
        <w:rPr>
          <w:rFonts w:ascii="Century Gothic" w:hAnsi="Century Gothic"/>
          <w:sz w:val="22"/>
          <w:szCs w:val="22"/>
        </w:rPr>
        <w:t>Traverse City, MI 49684</w:t>
      </w:r>
    </w:p>
    <w:p w:rsidR="00754A2B" w:rsidRPr="00493922" w:rsidRDefault="00754A2B" w:rsidP="00754A2B">
      <w:pPr>
        <w:ind w:right="-432"/>
        <w:rPr>
          <w:rFonts w:ascii="Century Gothic" w:hAnsi="Century Gothic"/>
          <w:sz w:val="22"/>
          <w:szCs w:val="22"/>
        </w:rPr>
      </w:pPr>
    </w:p>
    <w:p w:rsidR="00754A2B" w:rsidRPr="00493922" w:rsidRDefault="00754A2B" w:rsidP="00754A2B">
      <w:pPr>
        <w:ind w:left="-432" w:right="-432"/>
        <w:rPr>
          <w:rFonts w:ascii="Century Gothic" w:hAnsi="Century Gothic"/>
          <w:sz w:val="22"/>
          <w:szCs w:val="22"/>
        </w:rPr>
      </w:pPr>
      <w:r w:rsidRPr="00493922">
        <w:rPr>
          <w:rFonts w:ascii="Century Gothic" w:hAnsi="Century Gothic"/>
          <w:sz w:val="22"/>
          <w:szCs w:val="22"/>
        </w:rPr>
        <w:t>Northwest MI Health S</w:t>
      </w:r>
      <w:r w:rsidR="002B540A">
        <w:rPr>
          <w:rFonts w:ascii="Century Gothic" w:hAnsi="Century Gothic"/>
          <w:sz w:val="22"/>
          <w:szCs w:val="22"/>
        </w:rPr>
        <w:t>ervice</w:t>
      </w:r>
      <w:r w:rsidRPr="00493922">
        <w:rPr>
          <w:rFonts w:ascii="Century Gothic" w:hAnsi="Century Gothic"/>
          <w:sz w:val="22"/>
          <w:szCs w:val="22"/>
        </w:rPr>
        <w:t>, Inc (Benzonia)</w:t>
      </w:r>
    </w:p>
    <w:p w:rsidR="00754A2B" w:rsidRDefault="00754A2B" w:rsidP="00754A2B">
      <w:pPr>
        <w:ind w:left="-432" w:right="-432"/>
        <w:rPr>
          <w:rFonts w:ascii="Century Gothic" w:hAnsi="Century Gothic"/>
          <w:color w:val="222222"/>
          <w:sz w:val="22"/>
          <w:szCs w:val="22"/>
          <w:shd w:val="clear" w:color="auto" w:fill="FFFFFF"/>
        </w:rPr>
      </w:pPr>
      <w:r w:rsidRPr="00493922">
        <w:rPr>
          <w:rFonts w:ascii="Century Gothic" w:hAnsi="Century Gothic"/>
          <w:color w:val="222222"/>
          <w:sz w:val="22"/>
          <w:szCs w:val="22"/>
          <w:shd w:val="clear" w:color="auto" w:fill="FFFFFF"/>
        </w:rPr>
        <w:t>6051 Frankfort Highway</w:t>
      </w:r>
      <w:r w:rsidRPr="00493922">
        <w:rPr>
          <w:rFonts w:ascii="Century Gothic" w:hAnsi="Century Gothic"/>
          <w:color w:val="222222"/>
          <w:sz w:val="22"/>
          <w:szCs w:val="22"/>
        </w:rPr>
        <w:br/>
      </w:r>
      <w:r w:rsidRPr="00493922">
        <w:rPr>
          <w:rFonts w:ascii="Century Gothic" w:hAnsi="Century Gothic"/>
          <w:color w:val="222222"/>
          <w:sz w:val="22"/>
          <w:szCs w:val="22"/>
          <w:shd w:val="clear" w:color="auto" w:fill="FFFFFF"/>
        </w:rPr>
        <w:t>Benzonia, MI 49616</w:t>
      </w:r>
      <w:r w:rsidRPr="00493922">
        <w:rPr>
          <w:rFonts w:ascii="Century Gothic" w:hAnsi="Century Gothic"/>
          <w:color w:val="222222"/>
          <w:sz w:val="22"/>
          <w:szCs w:val="22"/>
        </w:rPr>
        <w:br/>
      </w:r>
      <w:r w:rsidRPr="00493922">
        <w:rPr>
          <w:rFonts w:ascii="Century Gothic" w:hAnsi="Century Gothic"/>
          <w:color w:val="222222"/>
          <w:sz w:val="22"/>
          <w:szCs w:val="22"/>
          <w:shd w:val="clear" w:color="auto" w:fill="FFFFFF"/>
        </w:rPr>
        <w:t>(231) 383-4800</w:t>
      </w:r>
    </w:p>
    <w:p w:rsidR="00754A2B" w:rsidRDefault="00754A2B" w:rsidP="00754A2B">
      <w:pPr>
        <w:ind w:left="-432" w:right="-432"/>
        <w:rPr>
          <w:rFonts w:ascii="Century Gothic" w:hAnsi="Century Gothic"/>
          <w:color w:val="222222"/>
          <w:sz w:val="22"/>
          <w:szCs w:val="22"/>
          <w:shd w:val="clear" w:color="auto" w:fill="FFFFFF"/>
        </w:rPr>
      </w:pP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Dental Clinics North (DCN)</w:t>
      </w: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2600 Lafranier Rd, Suite B</w:t>
      </w: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lastRenderedPageBreak/>
        <w:t>Traverse City, MI 49686</w:t>
      </w:r>
    </w:p>
    <w:p w:rsidR="00754A2B" w:rsidRPr="00493922" w:rsidRDefault="00754A2B" w:rsidP="00754A2B">
      <w:pPr>
        <w:ind w:left="-432" w:right="-432"/>
        <w:rPr>
          <w:rFonts w:ascii="Century Gothic" w:hAnsi="Century Gothic"/>
          <w:sz w:val="22"/>
          <w:szCs w:val="22"/>
        </w:rPr>
      </w:pPr>
      <w:r>
        <w:rPr>
          <w:rFonts w:ascii="Century Gothic" w:hAnsi="Century Gothic"/>
          <w:color w:val="222222"/>
          <w:sz w:val="22"/>
          <w:szCs w:val="22"/>
          <w:shd w:val="clear" w:color="auto" w:fill="FFFFFF"/>
        </w:rPr>
        <w:t>(231) 932-7342</w:t>
      </w:r>
    </w:p>
    <w:p w:rsidR="00754A2B" w:rsidRPr="009A7623" w:rsidRDefault="00754A2B" w:rsidP="00754A2B">
      <w:pPr>
        <w:ind w:left="-432" w:right="-432"/>
        <w:rPr>
          <w:rFonts w:ascii="Century Gothic" w:hAnsi="Century Gothic"/>
          <w:sz w:val="22"/>
          <w:szCs w:val="22"/>
        </w:rPr>
      </w:pPr>
    </w:p>
    <w:p w:rsidR="00754A2B" w:rsidRDefault="00754A2B" w:rsidP="00754A2B">
      <w:pPr>
        <w:ind w:left="-432" w:right="-432"/>
        <w:rPr>
          <w:rFonts w:ascii="Century Gothic" w:hAnsi="Century Gothic"/>
          <w:sz w:val="22"/>
          <w:szCs w:val="22"/>
        </w:rPr>
      </w:pPr>
      <w:r w:rsidRPr="009A7623">
        <w:rPr>
          <w:rFonts w:ascii="Century Gothic" w:hAnsi="Century Gothic"/>
          <w:sz w:val="22"/>
          <w:szCs w:val="22"/>
        </w:rPr>
        <w:t>We can also assist with dentures, bridges and other emergency dental ne</w:t>
      </w:r>
      <w:r>
        <w:rPr>
          <w:rFonts w:ascii="Century Gothic" w:hAnsi="Century Gothic"/>
          <w:sz w:val="22"/>
          <w:szCs w:val="22"/>
        </w:rPr>
        <w:t>eds (FFF does not cover cleanings).</w:t>
      </w:r>
    </w:p>
    <w:p w:rsidR="00754A2B" w:rsidRPr="00240570" w:rsidRDefault="00754A2B" w:rsidP="00754A2B">
      <w:pPr>
        <w:ind w:right="-432"/>
        <w:rPr>
          <w:rFonts w:ascii="Century Gothic" w:hAnsi="Century Gothic"/>
          <w:b/>
          <w:sz w:val="22"/>
          <w:szCs w:val="22"/>
          <w:u w:val="single"/>
        </w:rPr>
      </w:pPr>
    </w:p>
    <w:p w:rsidR="00B835D6" w:rsidRDefault="00754A2B" w:rsidP="00B835D6">
      <w:pPr>
        <w:ind w:left="-432" w:right="-432"/>
        <w:rPr>
          <w:rFonts w:ascii="Century Gothic" w:hAnsi="Century Gothic"/>
          <w:sz w:val="22"/>
          <w:szCs w:val="22"/>
        </w:rPr>
      </w:pPr>
      <w:r w:rsidRPr="00240570">
        <w:rPr>
          <w:rFonts w:ascii="Century Gothic" w:hAnsi="Century Gothic"/>
          <w:b/>
          <w:sz w:val="22"/>
          <w:szCs w:val="22"/>
          <w:u w:val="single"/>
        </w:rPr>
        <w:t>MEDICAL:</w:t>
      </w:r>
      <w:r w:rsidRPr="00240570">
        <w:rPr>
          <w:rFonts w:ascii="Century Gothic" w:hAnsi="Century Gothic"/>
          <w:sz w:val="22"/>
          <w:szCs w:val="22"/>
        </w:rPr>
        <w:t xml:space="preserve"> </w:t>
      </w:r>
      <w:r>
        <w:rPr>
          <w:rFonts w:ascii="Century Gothic" w:hAnsi="Century Gothic"/>
          <w:sz w:val="22"/>
          <w:szCs w:val="22"/>
        </w:rPr>
        <w:t xml:space="preserve"> </w:t>
      </w:r>
    </w:p>
    <w:p w:rsidR="00754A2B" w:rsidRPr="003576D0" w:rsidRDefault="00754A2B" w:rsidP="003576D0">
      <w:pPr>
        <w:pStyle w:val="ListParagraph"/>
        <w:numPr>
          <w:ilvl w:val="0"/>
          <w:numId w:val="13"/>
        </w:numPr>
        <w:ind w:right="-432"/>
        <w:rPr>
          <w:rFonts w:ascii="Century Gothic" w:hAnsi="Century Gothic"/>
          <w:sz w:val="22"/>
          <w:szCs w:val="22"/>
        </w:rPr>
      </w:pPr>
      <w:r w:rsidRPr="003576D0">
        <w:rPr>
          <w:rFonts w:ascii="Century Gothic" w:hAnsi="Century Gothic"/>
          <w:sz w:val="22"/>
          <w:szCs w:val="22"/>
        </w:rPr>
        <w:t xml:space="preserve">Requests for assistance with medical bills requires a note from medical office saying they are refusing to see the patient without an upfront payment.  </w:t>
      </w:r>
    </w:p>
    <w:p w:rsidR="003576D0" w:rsidRDefault="003576D0" w:rsidP="00754A2B">
      <w:pPr>
        <w:ind w:left="720" w:right="-432"/>
        <w:rPr>
          <w:rFonts w:ascii="Century Gothic" w:hAnsi="Century Gothic"/>
          <w:b/>
          <w:sz w:val="22"/>
          <w:szCs w:val="22"/>
        </w:rPr>
      </w:pPr>
    </w:p>
    <w:p w:rsidR="00754A2B" w:rsidRDefault="00754A2B" w:rsidP="00832480">
      <w:pPr>
        <w:ind w:right="-432"/>
        <w:rPr>
          <w:rFonts w:ascii="Century Gothic" w:hAnsi="Century Gothic"/>
          <w:sz w:val="22"/>
          <w:szCs w:val="22"/>
        </w:rPr>
      </w:pPr>
      <w:r w:rsidRPr="00EF2CF1">
        <w:rPr>
          <w:rFonts w:ascii="Century Gothic" w:hAnsi="Century Gothic"/>
          <w:b/>
          <w:sz w:val="22"/>
          <w:szCs w:val="22"/>
        </w:rPr>
        <w:t>NWMI Health S</w:t>
      </w:r>
      <w:r w:rsidR="002B540A">
        <w:rPr>
          <w:rFonts w:ascii="Century Gothic" w:hAnsi="Century Gothic"/>
          <w:b/>
          <w:sz w:val="22"/>
          <w:szCs w:val="22"/>
        </w:rPr>
        <w:t>ervice</w:t>
      </w:r>
      <w:r>
        <w:rPr>
          <w:rFonts w:ascii="Century Gothic" w:hAnsi="Century Gothic"/>
          <w:sz w:val="22"/>
          <w:szCs w:val="22"/>
        </w:rPr>
        <w:t>--</w:t>
      </w:r>
      <w:r w:rsidRPr="00240570">
        <w:rPr>
          <w:rFonts w:ascii="Century Gothic" w:hAnsi="Century Gothic"/>
          <w:sz w:val="22"/>
          <w:szCs w:val="22"/>
        </w:rPr>
        <w:t xml:space="preserve">10767 Traverse Hwy (M-72 towards Empire). </w:t>
      </w:r>
      <w:r>
        <w:rPr>
          <w:rFonts w:ascii="Century Gothic" w:hAnsi="Century Gothic"/>
          <w:sz w:val="22"/>
          <w:szCs w:val="22"/>
        </w:rPr>
        <w:t xml:space="preserve"> Or 6051 Frankfort Hwy, Benzonia. </w:t>
      </w:r>
      <w:r w:rsidRPr="00240570">
        <w:rPr>
          <w:rFonts w:ascii="Century Gothic" w:hAnsi="Century Gothic"/>
          <w:sz w:val="22"/>
          <w:szCs w:val="22"/>
        </w:rPr>
        <w:t xml:space="preserve"> </w:t>
      </w:r>
    </w:p>
    <w:p w:rsidR="00754A2B" w:rsidRDefault="00754A2B" w:rsidP="00754A2B">
      <w:pPr>
        <w:ind w:left="-432" w:right="-432"/>
        <w:rPr>
          <w:rFonts w:ascii="Century Gothic" w:hAnsi="Century Gothic"/>
          <w:sz w:val="22"/>
          <w:szCs w:val="22"/>
        </w:rPr>
      </w:pPr>
    </w:p>
    <w:p w:rsidR="00754A2B" w:rsidRDefault="00754A2B" w:rsidP="00832480">
      <w:pPr>
        <w:ind w:right="-432"/>
        <w:rPr>
          <w:rFonts w:ascii="Century Gothic" w:hAnsi="Century Gothic"/>
          <w:sz w:val="22"/>
          <w:szCs w:val="22"/>
        </w:rPr>
      </w:pPr>
      <w:r>
        <w:rPr>
          <w:rFonts w:ascii="Century Gothic" w:hAnsi="Century Gothic"/>
          <w:sz w:val="22"/>
          <w:szCs w:val="22"/>
        </w:rPr>
        <w:t xml:space="preserve">For assistance connecting with community resources and medical/dental needs please call </w:t>
      </w:r>
      <w:r w:rsidRPr="0046571A">
        <w:rPr>
          <w:rFonts w:ascii="Century Gothic" w:hAnsi="Century Gothic"/>
          <w:b/>
          <w:sz w:val="22"/>
          <w:szCs w:val="22"/>
        </w:rPr>
        <w:t>Community Connections</w:t>
      </w:r>
      <w:r>
        <w:rPr>
          <w:rFonts w:ascii="Century Gothic" w:hAnsi="Century Gothic"/>
          <w:sz w:val="22"/>
          <w:szCs w:val="22"/>
        </w:rPr>
        <w:t>. Grand Traverse, Benzie and Leelanau residents: (231) 882-4409, Kalkaska residents (888-217-3904) Antrim residents (800-432-4121).</w:t>
      </w:r>
    </w:p>
    <w:p w:rsidR="00754A2B" w:rsidRDefault="00754A2B" w:rsidP="00754A2B">
      <w:pPr>
        <w:ind w:left="-432" w:right="-432"/>
        <w:rPr>
          <w:rFonts w:ascii="Century Gothic" w:hAnsi="Century Gothic"/>
          <w:sz w:val="22"/>
          <w:szCs w:val="22"/>
        </w:rPr>
      </w:pPr>
    </w:p>
    <w:p w:rsidR="00754A2B" w:rsidRDefault="00754A2B" w:rsidP="00832480">
      <w:pPr>
        <w:ind w:right="-432"/>
        <w:rPr>
          <w:rFonts w:ascii="Century Gothic" w:hAnsi="Century Gothic"/>
          <w:sz w:val="22"/>
          <w:szCs w:val="22"/>
        </w:rPr>
      </w:pPr>
      <w:r w:rsidRPr="004B1F33">
        <w:rPr>
          <w:rFonts w:ascii="Century Gothic" w:hAnsi="Century Gothic"/>
          <w:b/>
          <w:sz w:val="22"/>
          <w:szCs w:val="22"/>
        </w:rPr>
        <w:t>Traverse Health Clinic</w:t>
      </w:r>
      <w:r>
        <w:rPr>
          <w:rFonts w:ascii="Century Gothic" w:hAnsi="Century Gothic"/>
          <w:b/>
          <w:sz w:val="22"/>
          <w:szCs w:val="22"/>
        </w:rPr>
        <w:t>--</w:t>
      </w:r>
      <w:r w:rsidRPr="004B1F33">
        <w:rPr>
          <w:rFonts w:ascii="Century Gothic" w:hAnsi="Century Gothic"/>
          <w:sz w:val="22"/>
          <w:szCs w:val="22"/>
        </w:rPr>
        <w:t xml:space="preserve"> offers both Primary Healthcare and Mental Healthcare on a sliding fee basis. </w:t>
      </w:r>
      <w:r>
        <w:rPr>
          <w:rFonts w:ascii="Century Gothic" w:hAnsi="Century Gothic"/>
          <w:sz w:val="22"/>
          <w:szCs w:val="22"/>
        </w:rPr>
        <w:t xml:space="preserve"> A</w:t>
      </w:r>
      <w:r w:rsidRPr="004B1F33">
        <w:rPr>
          <w:rFonts w:ascii="Century Gothic" w:hAnsi="Century Gothic"/>
          <w:sz w:val="22"/>
          <w:szCs w:val="22"/>
        </w:rPr>
        <w:t xml:space="preserve">ssistance applying for Medicaid and the Marketplace, as well as payment plans based on the client’s budget. We offer same day appointments to any community member who does not have primary care established in the area. </w:t>
      </w:r>
      <w:r>
        <w:rPr>
          <w:rFonts w:ascii="Century Gothic" w:hAnsi="Century Gothic"/>
          <w:sz w:val="22"/>
          <w:szCs w:val="22"/>
        </w:rPr>
        <w:t>W</w:t>
      </w:r>
      <w:r w:rsidRPr="004B1F33">
        <w:rPr>
          <w:rFonts w:ascii="Century Gothic" w:hAnsi="Century Gothic"/>
          <w:sz w:val="22"/>
          <w:szCs w:val="22"/>
        </w:rPr>
        <w:t>ill see anyone with a medical or mental health need, regardless of their ability to pay. 1719 S. Garfield Ave Traverse City.</w:t>
      </w:r>
    </w:p>
    <w:p w:rsidR="00754A2B" w:rsidRDefault="00754A2B" w:rsidP="00754A2B">
      <w:pPr>
        <w:ind w:left="-432" w:right="-432"/>
        <w:rPr>
          <w:rFonts w:ascii="Century Gothic" w:hAnsi="Century Gothic"/>
          <w:sz w:val="22"/>
          <w:szCs w:val="22"/>
        </w:rPr>
      </w:pPr>
    </w:p>
    <w:p w:rsidR="00754A2B" w:rsidRPr="002B7E21" w:rsidRDefault="00754A2B" w:rsidP="00832480">
      <w:pPr>
        <w:ind w:right="-432"/>
        <w:rPr>
          <w:rFonts w:ascii="Century Gothic" w:hAnsi="Century Gothic"/>
          <w:sz w:val="22"/>
          <w:szCs w:val="22"/>
        </w:rPr>
      </w:pPr>
      <w:r w:rsidRPr="002B7E21">
        <w:rPr>
          <w:rFonts w:ascii="Century Gothic" w:hAnsi="Century Gothic"/>
          <w:b/>
          <w:sz w:val="22"/>
          <w:szCs w:val="22"/>
        </w:rPr>
        <w:t>Grand Traverse Health Department</w:t>
      </w:r>
      <w:r>
        <w:rPr>
          <w:rFonts w:ascii="Century Gothic" w:hAnsi="Century Gothic"/>
          <w:sz w:val="22"/>
          <w:szCs w:val="22"/>
        </w:rPr>
        <w:t>--</w:t>
      </w:r>
      <w:r w:rsidRPr="002B7E21">
        <w:rPr>
          <w:rFonts w:ascii="Century Gothic" w:hAnsi="Century Gothic"/>
          <w:sz w:val="22"/>
          <w:szCs w:val="22"/>
        </w:rPr>
        <w:t>2600 LaFranier Rd, Traverse City, MI  49686</w:t>
      </w:r>
      <w:r>
        <w:rPr>
          <w:rFonts w:ascii="Century Gothic" w:hAnsi="Century Gothic"/>
          <w:sz w:val="22"/>
          <w:szCs w:val="22"/>
        </w:rPr>
        <w:t>. S</w:t>
      </w:r>
      <w:r w:rsidRPr="002B7E21">
        <w:rPr>
          <w:rFonts w:ascii="Century Gothic" w:hAnsi="Century Gothic"/>
          <w:sz w:val="22"/>
          <w:szCs w:val="22"/>
        </w:rPr>
        <w:t>liding scale for all ages</w:t>
      </w:r>
      <w:r w:rsidR="00832480">
        <w:rPr>
          <w:rFonts w:ascii="Century Gothic" w:hAnsi="Century Gothic"/>
          <w:sz w:val="22"/>
          <w:szCs w:val="22"/>
        </w:rPr>
        <w:t xml:space="preserve">. </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231-995-6111 for immunizations and WIC</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231-995-6113 for all types of birth control and STD testing</w:t>
      </w:r>
    </w:p>
    <w:p w:rsidR="00754A2B" w:rsidRPr="002B7E21" w:rsidRDefault="00754A2B" w:rsidP="00754A2B">
      <w:pPr>
        <w:ind w:left="-432" w:right="-432"/>
        <w:rPr>
          <w:rFonts w:ascii="Century Gothic" w:hAnsi="Century Gothic"/>
          <w:sz w:val="22"/>
          <w:szCs w:val="22"/>
        </w:rPr>
      </w:pPr>
      <w:r>
        <w:rPr>
          <w:rFonts w:ascii="Century Gothic" w:hAnsi="Century Gothic"/>
          <w:sz w:val="22"/>
          <w:szCs w:val="22"/>
        </w:rPr>
        <w:tab/>
      </w:r>
    </w:p>
    <w:p w:rsidR="00754A2B" w:rsidRPr="002B7E21" w:rsidRDefault="00754A2B" w:rsidP="00832480">
      <w:pPr>
        <w:ind w:right="-432"/>
        <w:rPr>
          <w:rFonts w:ascii="Century Gothic" w:hAnsi="Century Gothic"/>
          <w:sz w:val="22"/>
          <w:szCs w:val="22"/>
        </w:rPr>
      </w:pPr>
      <w:r w:rsidRPr="00832480">
        <w:rPr>
          <w:rFonts w:ascii="Century Gothic" w:hAnsi="Century Gothic"/>
          <w:b/>
          <w:sz w:val="22"/>
          <w:szCs w:val="22"/>
        </w:rPr>
        <w:t>Youth Health and Wellness Center</w:t>
      </w:r>
      <w:r w:rsidRPr="002B7E21">
        <w:rPr>
          <w:rFonts w:ascii="Century Gothic" w:hAnsi="Century Gothic"/>
          <w:sz w:val="22"/>
          <w:szCs w:val="22"/>
        </w:rPr>
        <w:t xml:space="preserve"> (for ages 10-21)</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 xml:space="preserve">880 Parsons Rd, Traverse City, MI 49686 (at Career Tech Center) </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231-922-6416 for all health care needs (primary care)</w:t>
      </w:r>
    </w:p>
    <w:p w:rsidR="00754A2B" w:rsidRPr="002B7E21" w:rsidRDefault="00754A2B" w:rsidP="00754A2B">
      <w:pPr>
        <w:ind w:left="-432" w:right="-432"/>
        <w:rPr>
          <w:rFonts w:ascii="Century Gothic" w:hAnsi="Century Gothic"/>
          <w:sz w:val="22"/>
          <w:szCs w:val="22"/>
        </w:rPr>
      </w:pPr>
    </w:p>
    <w:p w:rsidR="00754A2B" w:rsidRPr="002B7E21" w:rsidRDefault="00754A2B" w:rsidP="00832480">
      <w:pPr>
        <w:ind w:right="-432"/>
        <w:rPr>
          <w:rFonts w:ascii="Century Gothic" w:hAnsi="Century Gothic"/>
          <w:sz w:val="22"/>
          <w:szCs w:val="22"/>
        </w:rPr>
      </w:pPr>
      <w:r w:rsidRPr="00832480">
        <w:rPr>
          <w:rFonts w:ascii="Century Gothic" w:hAnsi="Century Gothic"/>
          <w:b/>
          <w:sz w:val="22"/>
          <w:szCs w:val="22"/>
        </w:rPr>
        <w:t>K</w:t>
      </w:r>
      <w:r w:rsidR="002B540A" w:rsidRPr="00832480">
        <w:rPr>
          <w:rFonts w:ascii="Century Gothic" w:hAnsi="Century Gothic"/>
          <w:b/>
          <w:sz w:val="22"/>
          <w:szCs w:val="22"/>
        </w:rPr>
        <w:t>-</w:t>
      </w:r>
      <w:r w:rsidRPr="00832480">
        <w:rPr>
          <w:rFonts w:ascii="Century Gothic" w:hAnsi="Century Gothic"/>
          <w:b/>
          <w:sz w:val="22"/>
          <w:szCs w:val="22"/>
        </w:rPr>
        <w:t>Town Youth Health Center</w:t>
      </w:r>
      <w:r w:rsidRPr="002B7E21">
        <w:rPr>
          <w:rFonts w:ascii="Century Gothic" w:hAnsi="Century Gothic"/>
          <w:sz w:val="22"/>
          <w:szCs w:val="22"/>
        </w:rPr>
        <w:t xml:space="preserve"> (for ages 10-21)</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112 S. Brownson Ave, Kingsley, MI</w:t>
      </w:r>
    </w:p>
    <w:p w:rsidR="00754A2B"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231-263-5895 for all health care needs (primary care, including birth control)</w:t>
      </w:r>
    </w:p>
    <w:p w:rsidR="00754A2B" w:rsidRDefault="00754A2B" w:rsidP="00754A2B">
      <w:pPr>
        <w:ind w:right="-432"/>
        <w:rPr>
          <w:rFonts w:ascii="Century Gothic" w:hAnsi="Century Gothic"/>
          <w:sz w:val="22"/>
          <w:szCs w:val="22"/>
        </w:rPr>
      </w:pPr>
    </w:p>
    <w:p w:rsidR="00754A2B" w:rsidRPr="00F0532B" w:rsidRDefault="00754A2B" w:rsidP="00754A2B">
      <w:pPr>
        <w:ind w:left="-432" w:right="-432"/>
        <w:rPr>
          <w:rFonts w:ascii="Century Gothic" w:hAnsi="Century Gothic"/>
          <w:sz w:val="22"/>
          <w:szCs w:val="22"/>
        </w:rPr>
      </w:pPr>
      <w:r w:rsidRPr="000A6A8C">
        <w:rPr>
          <w:rFonts w:ascii="Century Gothic" w:hAnsi="Century Gothic"/>
          <w:b/>
          <w:sz w:val="22"/>
          <w:szCs w:val="22"/>
          <w:u w:val="single"/>
        </w:rPr>
        <w:t>HOME REPAIR</w:t>
      </w:r>
      <w:r>
        <w:rPr>
          <w:rFonts w:ascii="Century Gothic" w:hAnsi="Century Gothic"/>
          <w:b/>
          <w:sz w:val="22"/>
          <w:szCs w:val="22"/>
          <w:u w:val="single"/>
        </w:rPr>
        <w:t>:</w:t>
      </w:r>
      <w:r>
        <w:rPr>
          <w:rFonts w:ascii="Century Gothic" w:hAnsi="Century Gothic"/>
          <w:sz w:val="22"/>
          <w:szCs w:val="22"/>
        </w:rPr>
        <w:t xml:space="preserve"> We can entertain requests for home repair (furnaces, roofs, pump outs etc</w:t>
      </w:r>
      <w:r w:rsidR="002B540A">
        <w:rPr>
          <w:rFonts w:ascii="Century Gothic" w:hAnsi="Century Gothic"/>
          <w:sz w:val="22"/>
          <w:szCs w:val="22"/>
        </w:rPr>
        <w:t>.</w:t>
      </w:r>
      <w:r>
        <w:rPr>
          <w:rFonts w:ascii="Century Gothic" w:hAnsi="Century Gothic"/>
          <w:sz w:val="22"/>
          <w:szCs w:val="22"/>
        </w:rPr>
        <w:t>) once state and federal funds have been accessed (DHHS, NMCAA, VA…). Other resources for home repair include Commission on Aging (60+ and GT residents only), Habitat for Humanity, Freedom Builders, Salvation Army. All requests must be accompanied by a quote</w:t>
      </w:r>
      <w:r w:rsidR="00832480">
        <w:rPr>
          <w:rFonts w:ascii="Century Gothic" w:hAnsi="Century Gothic"/>
          <w:sz w:val="22"/>
          <w:szCs w:val="22"/>
        </w:rPr>
        <w:t xml:space="preserve"> and valid DHHS decision notice</w:t>
      </w:r>
      <w:r>
        <w:rPr>
          <w:rFonts w:ascii="Century Gothic" w:hAnsi="Century Gothic"/>
          <w:sz w:val="22"/>
          <w:szCs w:val="22"/>
        </w:rPr>
        <w:t xml:space="preserve">.  NMCAA can potentially assist with pump outs. DHHS cannot. </w:t>
      </w:r>
    </w:p>
    <w:p w:rsidR="00754A2B" w:rsidRPr="00240570" w:rsidRDefault="00754A2B" w:rsidP="00754A2B">
      <w:pPr>
        <w:ind w:left="-432" w:right="-432"/>
        <w:rPr>
          <w:rFonts w:ascii="Century Gothic" w:hAnsi="Century Gothic"/>
          <w:sz w:val="22"/>
          <w:szCs w:val="22"/>
        </w:rPr>
      </w:pPr>
    </w:p>
    <w:p w:rsidR="00754A2B" w:rsidRDefault="00754A2B" w:rsidP="00754A2B">
      <w:pPr>
        <w:ind w:left="-432" w:right="-432"/>
        <w:rPr>
          <w:rFonts w:ascii="Century Gothic" w:hAnsi="Century Gothic"/>
          <w:color w:val="000000"/>
          <w:sz w:val="22"/>
          <w:szCs w:val="22"/>
        </w:rPr>
      </w:pPr>
      <w:r w:rsidRPr="00240570">
        <w:rPr>
          <w:rFonts w:ascii="Century Gothic" w:hAnsi="Century Gothic"/>
          <w:b/>
          <w:color w:val="000000"/>
          <w:sz w:val="22"/>
          <w:szCs w:val="22"/>
          <w:u w:val="single"/>
        </w:rPr>
        <w:t xml:space="preserve">VISION: </w:t>
      </w:r>
      <w:r w:rsidRPr="00240570">
        <w:rPr>
          <w:rFonts w:ascii="Century Gothic" w:hAnsi="Century Gothic"/>
          <w:color w:val="000000"/>
          <w:sz w:val="22"/>
          <w:szCs w:val="22"/>
        </w:rPr>
        <w:t xml:space="preserve"> We refer </w:t>
      </w:r>
      <w:r w:rsidR="003576D0">
        <w:rPr>
          <w:rFonts w:ascii="Century Gothic" w:hAnsi="Century Gothic"/>
          <w:color w:val="000000"/>
          <w:sz w:val="22"/>
          <w:szCs w:val="22"/>
        </w:rPr>
        <w:t>guests</w:t>
      </w:r>
      <w:r w:rsidRPr="00240570">
        <w:rPr>
          <w:rFonts w:ascii="Century Gothic" w:hAnsi="Century Gothic"/>
          <w:color w:val="000000"/>
          <w:sz w:val="22"/>
          <w:szCs w:val="22"/>
        </w:rPr>
        <w:t xml:space="preserve"> to Goodwill Optical. </w:t>
      </w:r>
    </w:p>
    <w:p w:rsidR="003576D0" w:rsidRPr="00240570" w:rsidRDefault="003576D0" w:rsidP="00754A2B">
      <w:pPr>
        <w:ind w:left="-432" w:right="-432"/>
        <w:rPr>
          <w:rFonts w:ascii="Century Gothic" w:hAnsi="Century Gothic"/>
          <w:sz w:val="22"/>
          <w:szCs w:val="22"/>
        </w:rPr>
      </w:pPr>
    </w:p>
    <w:p w:rsidR="00754A2B" w:rsidRPr="00240570" w:rsidRDefault="00754A2B" w:rsidP="00754A2B">
      <w:pPr>
        <w:ind w:left="-432" w:right="-432"/>
        <w:rPr>
          <w:rFonts w:ascii="Century Gothic" w:hAnsi="Century Gothic"/>
          <w:sz w:val="22"/>
          <w:szCs w:val="22"/>
        </w:rPr>
      </w:pPr>
      <w:r w:rsidRPr="00240570">
        <w:rPr>
          <w:rFonts w:ascii="Century Gothic" w:hAnsi="Century Gothic"/>
          <w:b/>
          <w:sz w:val="22"/>
          <w:szCs w:val="22"/>
          <w:u w:val="single"/>
        </w:rPr>
        <w:t>FUNERALS</w:t>
      </w:r>
      <w:r w:rsidRPr="00240570">
        <w:rPr>
          <w:rFonts w:ascii="Century Gothic" w:hAnsi="Century Gothic"/>
          <w:sz w:val="22"/>
          <w:szCs w:val="22"/>
        </w:rPr>
        <w:t>:  We do try to offer some assistance for funeral expenses (usually a flat $300).  We do need to work with the next of kin of the deceased.  DHHS must also be accessed.</w:t>
      </w:r>
    </w:p>
    <w:p w:rsidR="00754A2B" w:rsidRPr="00240570" w:rsidRDefault="00754A2B" w:rsidP="00754A2B">
      <w:pPr>
        <w:ind w:left="-432" w:right="-432"/>
        <w:rPr>
          <w:rFonts w:ascii="Century Gothic" w:hAnsi="Century Gothic"/>
          <w:sz w:val="22"/>
          <w:szCs w:val="22"/>
        </w:rPr>
      </w:pPr>
    </w:p>
    <w:p w:rsidR="00754A2B" w:rsidRPr="002C38B5" w:rsidRDefault="00754A2B" w:rsidP="00754A2B">
      <w:pPr>
        <w:ind w:left="-432" w:right="-432"/>
        <w:rPr>
          <w:rFonts w:ascii="Century Gothic" w:hAnsi="Century Gothic"/>
          <w:sz w:val="22"/>
          <w:szCs w:val="22"/>
        </w:rPr>
      </w:pPr>
      <w:r w:rsidRPr="00240570">
        <w:rPr>
          <w:rFonts w:ascii="Century Gothic" w:hAnsi="Century Gothic"/>
          <w:b/>
          <w:sz w:val="22"/>
          <w:szCs w:val="22"/>
          <w:u w:val="single"/>
        </w:rPr>
        <w:lastRenderedPageBreak/>
        <w:t>CLOTHING/SHOES:</w:t>
      </w:r>
      <w:r w:rsidRPr="00240570">
        <w:rPr>
          <w:rFonts w:ascii="Century Gothic" w:hAnsi="Century Gothic"/>
          <w:sz w:val="22"/>
          <w:szCs w:val="22"/>
        </w:rPr>
        <w:t xml:space="preserve">   </w:t>
      </w:r>
      <w:r w:rsidRPr="006C64B6">
        <w:rPr>
          <w:rFonts w:ascii="Century Gothic" w:hAnsi="Century Gothic"/>
          <w:sz w:val="22"/>
          <w:szCs w:val="22"/>
        </w:rPr>
        <w:t xml:space="preserve">We do </w:t>
      </w:r>
      <w:r w:rsidRPr="006C64B6">
        <w:rPr>
          <w:rFonts w:ascii="Century Gothic" w:hAnsi="Century Gothic"/>
          <w:sz w:val="22"/>
          <w:szCs w:val="22"/>
          <w:u w:val="single"/>
        </w:rPr>
        <w:t>NOT</w:t>
      </w:r>
      <w:r w:rsidRPr="006C64B6">
        <w:rPr>
          <w:rFonts w:ascii="Century Gothic" w:hAnsi="Century Gothic"/>
          <w:sz w:val="22"/>
          <w:szCs w:val="22"/>
        </w:rPr>
        <w:t xml:space="preserve"> purchase clothing</w:t>
      </w:r>
      <w:r>
        <w:rPr>
          <w:rFonts w:ascii="Century Gothic" w:hAnsi="Century Gothic"/>
          <w:sz w:val="22"/>
          <w:szCs w:val="22"/>
        </w:rPr>
        <w:t xml:space="preserve">. </w:t>
      </w:r>
      <w:r w:rsidRPr="002C38B5">
        <w:rPr>
          <w:rFonts w:ascii="Century Gothic" w:hAnsi="Century Gothic"/>
          <w:sz w:val="22"/>
          <w:szCs w:val="22"/>
        </w:rPr>
        <w:t>If a specific clothing item is not available in our Clothing &amp; Household Goods stores, a Goodwill voucher may be issued.</w:t>
      </w:r>
    </w:p>
    <w:p w:rsidR="00754A2B" w:rsidRDefault="00754A2B" w:rsidP="00754A2B">
      <w:pPr>
        <w:ind w:left="-432" w:right="-432"/>
        <w:rPr>
          <w:rFonts w:ascii="Century Gothic" w:hAnsi="Century Gothic"/>
          <w:sz w:val="22"/>
          <w:szCs w:val="22"/>
        </w:rPr>
      </w:pPr>
    </w:p>
    <w:p w:rsidR="00754A2B" w:rsidRDefault="00754A2B" w:rsidP="00754A2B">
      <w:pPr>
        <w:ind w:left="576" w:right="-432"/>
        <w:rPr>
          <w:rFonts w:ascii="Century Gothic" w:hAnsi="Century Gothic"/>
          <w:sz w:val="22"/>
          <w:szCs w:val="22"/>
        </w:rPr>
      </w:pPr>
      <w:r>
        <w:rPr>
          <w:rFonts w:ascii="Century Gothic" w:hAnsi="Century Gothic"/>
          <w:b/>
          <w:sz w:val="22"/>
          <w:szCs w:val="22"/>
        </w:rPr>
        <w:t xml:space="preserve">Work boots/shoes: </w:t>
      </w:r>
      <w:r>
        <w:rPr>
          <w:rFonts w:ascii="Century Gothic" w:hAnsi="Century Gothic"/>
          <w:sz w:val="22"/>
          <w:szCs w:val="22"/>
        </w:rPr>
        <w:t xml:space="preserve">For guests who need steel toe boots or skid-resistant shoes for </w:t>
      </w:r>
      <w:r>
        <w:rPr>
          <w:rFonts w:ascii="Century Gothic" w:hAnsi="Century Gothic"/>
          <w:b/>
          <w:i/>
          <w:sz w:val="22"/>
          <w:szCs w:val="22"/>
        </w:rPr>
        <w:t>new employment</w:t>
      </w:r>
      <w:r>
        <w:rPr>
          <w:rFonts w:ascii="Century Gothic" w:hAnsi="Century Gothic"/>
          <w:sz w:val="22"/>
          <w:szCs w:val="22"/>
        </w:rPr>
        <w:t>, FFF may be able to purchase through Wal</w:t>
      </w:r>
      <w:r w:rsidR="002B540A">
        <w:rPr>
          <w:rFonts w:ascii="Century Gothic" w:hAnsi="Century Gothic"/>
          <w:sz w:val="22"/>
          <w:szCs w:val="22"/>
        </w:rPr>
        <w:t>m</w:t>
      </w:r>
      <w:r>
        <w:rPr>
          <w:rFonts w:ascii="Century Gothic" w:hAnsi="Century Gothic"/>
          <w:sz w:val="22"/>
          <w:szCs w:val="22"/>
        </w:rPr>
        <w:t>art. Employment MUST be verified.</w:t>
      </w:r>
    </w:p>
    <w:p w:rsidR="00754A2B" w:rsidRPr="00240570" w:rsidRDefault="00754A2B" w:rsidP="007666BC">
      <w:pPr>
        <w:ind w:right="-432"/>
        <w:rPr>
          <w:rFonts w:ascii="Century Gothic" w:hAnsi="Century Gothic"/>
          <w:sz w:val="22"/>
          <w:szCs w:val="22"/>
        </w:rPr>
      </w:pPr>
    </w:p>
    <w:p w:rsidR="00754A2B" w:rsidRPr="003C36B7" w:rsidRDefault="00754A2B" w:rsidP="00754A2B">
      <w:pPr>
        <w:ind w:left="-432" w:right="-432"/>
        <w:rPr>
          <w:rFonts w:ascii="Century Gothic" w:hAnsi="Century Gothic"/>
          <w:sz w:val="22"/>
          <w:szCs w:val="22"/>
        </w:rPr>
      </w:pPr>
      <w:r>
        <w:rPr>
          <w:rFonts w:ascii="Century Gothic" w:hAnsi="Century Gothic"/>
          <w:b/>
          <w:sz w:val="22"/>
          <w:szCs w:val="22"/>
          <w:u w:val="single"/>
        </w:rPr>
        <w:t>BICYCLES</w:t>
      </w:r>
      <w:r w:rsidRPr="00240570">
        <w:rPr>
          <w:rFonts w:ascii="Century Gothic" w:hAnsi="Century Gothic"/>
          <w:b/>
          <w:sz w:val="22"/>
          <w:szCs w:val="22"/>
          <w:u w:val="single"/>
        </w:rPr>
        <w:t>:</w:t>
      </w:r>
      <w:r w:rsidRPr="00240570">
        <w:rPr>
          <w:rFonts w:ascii="Century Gothic" w:hAnsi="Century Gothic"/>
          <w:sz w:val="22"/>
          <w:szCs w:val="22"/>
        </w:rPr>
        <w:t xml:space="preserve">   </w:t>
      </w:r>
      <w:r w:rsidRPr="003C36B7">
        <w:rPr>
          <w:rFonts w:ascii="Century Gothic" w:hAnsi="Century Gothic"/>
          <w:sz w:val="22"/>
          <w:szCs w:val="22"/>
        </w:rPr>
        <w:t xml:space="preserve">When appropriate we can give a referral to Recycle a Bicycle. </w:t>
      </w:r>
      <w:r w:rsidRPr="003C36B7">
        <w:rPr>
          <w:rFonts w:ascii="Century Gothic" w:hAnsi="Century Gothic"/>
          <w:b/>
          <w:sz w:val="22"/>
          <w:szCs w:val="22"/>
        </w:rPr>
        <w:t xml:space="preserve">Clients must need the bicycle for employment purposes </w:t>
      </w:r>
      <w:r w:rsidRPr="003C36B7">
        <w:rPr>
          <w:rFonts w:ascii="Century Gothic" w:hAnsi="Century Gothic"/>
          <w:sz w:val="22"/>
          <w:szCs w:val="22"/>
        </w:rPr>
        <w:t>or must have a doctor’s note. Recycle a Bicycle is located at 1220 Woodmere. Open Monday</w:t>
      </w:r>
      <w:r>
        <w:rPr>
          <w:rFonts w:ascii="Century Gothic" w:hAnsi="Century Gothic"/>
          <w:sz w:val="22"/>
          <w:szCs w:val="22"/>
        </w:rPr>
        <w:t>, Tuesday and Wed from 1 pm-5:00</w:t>
      </w:r>
      <w:r w:rsidRPr="003C36B7">
        <w:rPr>
          <w:rFonts w:ascii="Century Gothic" w:hAnsi="Century Gothic"/>
          <w:sz w:val="22"/>
          <w:szCs w:val="22"/>
        </w:rPr>
        <w:t xml:space="preserve"> p.m. Guests can call Don at (231) 649-3443 to set up an appointment time outside of the</w:t>
      </w:r>
      <w:r w:rsidR="00CC20AF">
        <w:rPr>
          <w:rFonts w:ascii="Century Gothic" w:hAnsi="Century Gothic"/>
          <w:sz w:val="22"/>
          <w:szCs w:val="22"/>
        </w:rPr>
        <w:t xml:space="preserve"> </w:t>
      </w:r>
      <w:r w:rsidRPr="003C36B7">
        <w:rPr>
          <w:rFonts w:ascii="Century Gothic" w:hAnsi="Century Gothic"/>
          <w:sz w:val="22"/>
          <w:szCs w:val="22"/>
        </w:rPr>
        <w:t>hours</w:t>
      </w:r>
      <w:r w:rsidR="00CC20AF">
        <w:rPr>
          <w:rFonts w:ascii="Century Gothic" w:hAnsi="Century Gothic"/>
          <w:sz w:val="22"/>
          <w:szCs w:val="22"/>
        </w:rPr>
        <w:t xml:space="preserve"> of operation</w:t>
      </w:r>
      <w:r w:rsidRPr="003C36B7">
        <w:rPr>
          <w:rFonts w:ascii="Century Gothic" w:hAnsi="Century Gothic"/>
          <w:sz w:val="22"/>
          <w:szCs w:val="22"/>
        </w:rPr>
        <w:t xml:space="preserve">. </w:t>
      </w:r>
      <w:r w:rsidR="00282412">
        <w:rPr>
          <w:rFonts w:ascii="Century Gothic" w:hAnsi="Century Gothic"/>
          <w:sz w:val="22"/>
          <w:szCs w:val="22"/>
        </w:rPr>
        <w:t>(Currently closed for the season)</w:t>
      </w:r>
      <w:bookmarkStart w:id="0" w:name="_GoBack"/>
      <w:bookmarkEnd w:id="0"/>
    </w:p>
    <w:p w:rsidR="00754A2B" w:rsidRPr="00240570"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sz w:val="22"/>
          <w:szCs w:val="22"/>
        </w:rPr>
      </w:pPr>
      <w:r>
        <w:rPr>
          <w:rFonts w:ascii="Century Gothic" w:hAnsi="Century Gothic"/>
          <w:b/>
          <w:sz w:val="22"/>
          <w:szCs w:val="22"/>
          <w:u w:val="single"/>
        </w:rPr>
        <w:t>MEDICAL EQUIPMENT</w:t>
      </w:r>
      <w:r w:rsidRPr="00240570">
        <w:rPr>
          <w:rFonts w:ascii="Century Gothic" w:hAnsi="Century Gothic"/>
          <w:b/>
          <w:sz w:val="22"/>
          <w:szCs w:val="22"/>
          <w:u w:val="single"/>
        </w:rPr>
        <w:t>:</w:t>
      </w:r>
      <w:r w:rsidRPr="00240570">
        <w:rPr>
          <w:rFonts w:ascii="Century Gothic" w:hAnsi="Century Gothic"/>
          <w:b/>
          <w:sz w:val="22"/>
          <w:szCs w:val="22"/>
        </w:rPr>
        <w:t xml:space="preserve"> Love</w:t>
      </w:r>
      <w:r>
        <w:rPr>
          <w:rFonts w:ascii="Century Gothic" w:hAnsi="Century Gothic"/>
          <w:b/>
          <w:sz w:val="22"/>
          <w:szCs w:val="22"/>
        </w:rPr>
        <w:t xml:space="preserve"> Thy Neighbor</w:t>
      </w:r>
      <w:r w:rsidRPr="00240570">
        <w:rPr>
          <w:rFonts w:ascii="Century Gothic" w:hAnsi="Century Gothic"/>
          <w:b/>
          <w:sz w:val="22"/>
          <w:szCs w:val="22"/>
        </w:rPr>
        <w:t xml:space="preserve"> has a Durable Medical Equipment Loan Closet. All requests should can be made by calling (231) 941-5683. </w:t>
      </w:r>
      <w:r w:rsidRPr="00240570">
        <w:rPr>
          <w:rFonts w:ascii="Century Gothic" w:hAnsi="Century Gothic"/>
          <w:sz w:val="22"/>
          <w:szCs w:val="22"/>
        </w:rPr>
        <w:t xml:space="preserve">Check with appropriate county Commission on Aging or Area Agency on Aging of Northwest MI (231) 947-8920.  Disability Network is also a potential resource. </w:t>
      </w:r>
    </w:p>
    <w:p w:rsidR="00754A2B" w:rsidRDefault="00754A2B" w:rsidP="00754A2B">
      <w:pPr>
        <w:ind w:left="-432" w:right="-432"/>
        <w:rPr>
          <w:rFonts w:ascii="Century Gothic" w:hAnsi="Century Gothic"/>
          <w:b/>
          <w:sz w:val="22"/>
          <w:szCs w:val="22"/>
          <w:u w:val="single"/>
        </w:rPr>
      </w:pPr>
    </w:p>
    <w:p w:rsidR="003576D0" w:rsidRDefault="00754A2B" w:rsidP="00754A2B">
      <w:pPr>
        <w:ind w:left="-432" w:right="-432"/>
        <w:rPr>
          <w:rFonts w:ascii="Century Gothic" w:hAnsi="Century Gothic"/>
          <w:sz w:val="22"/>
          <w:szCs w:val="22"/>
        </w:rPr>
      </w:pPr>
      <w:r w:rsidRPr="00AE2264">
        <w:rPr>
          <w:rFonts w:ascii="Century Gothic" w:hAnsi="Century Gothic"/>
          <w:b/>
          <w:sz w:val="22"/>
          <w:szCs w:val="22"/>
          <w:u w:val="single"/>
        </w:rPr>
        <w:t xml:space="preserve">LEGAL ASSISTANCE: </w:t>
      </w:r>
      <w:r w:rsidRPr="00AE2264">
        <w:rPr>
          <w:rFonts w:ascii="Century Gothic" w:hAnsi="Century Gothic"/>
          <w:sz w:val="22"/>
          <w:szCs w:val="22"/>
        </w:rPr>
        <w:t xml:space="preserve">We are unable to assist with court fines, fees or expenses.  Guests seeking legal aid should contact Legal Services of Northern Michigan: (231) 941-0771. Or visit </w:t>
      </w:r>
      <w:hyperlink r:id="rId12" w:history="1">
        <w:r w:rsidRPr="009A5BED">
          <w:rPr>
            <w:rStyle w:val="Hyperlink"/>
            <w:rFonts w:ascii="Century Gothic" w:hAnsi="Century Gothic"/>
            <w:sz w:val="22"/>
            <w:szCs w:val="22"/>
          </w:rPr>
          <w:t>www.MichiganLegalHelp.org</w:t>
        </w:r>
      </w:hyperlink>
      <w:r w:rsidRPr="00AE2264">
        <w:rPr>
          <w:rFonts w:ascii="Century Gothic" w:hAnsi="Century Gothic"/>
          <w:sz w:val="22"/>
          <w:szCs w:val="22"/>
        </w:rPr>
        <w:t xml:space="preserve">.  </w:t>
      </w:r>
    </w:p>
    <w:p w:rsidR="003576D0" w:rsidRPr="003576D0" w:rsidRDefault="00754A2B" w:rsidP="003576D0">
      <w:pPr>
        <w:pStyle w:val="ListParagraph"/>
        <w:numPr>
          <w:ilvl w:val="0"/>
          <w:numId w:val="13"/>
        </w:numPr>
        <w:ind w:right="-432"/>
        <w:rPr>
          <w:rStyle w:val="Strong"/>
          <w:rFonts w:ascii="Century Gothic" w:hAnsi="Century Gothic" w:cs="Arial"/>
          <w:iCs/>
          <w:sz w:val="22"/>
          <w:szCs w:val="22"/>
        </w:rPr>
      </w:pPr>
      <w:r w:rsidRPr="003576D0">
        <w:rPr>
          <w:rFonts w:ascii="Century Gothic" w:hAnsi="Century Gothic"/>
          <w:b/>
          <w:sz w:val="22"/>
          <w:szCs w:val="22"/>
        </w:rPr>
        <w:t>Free legal clinic information:</w:t>
      </w:r>
      <w:r w:rsidRPr="003576D0">
        <w:rPr>
          <w:rFonts w:ascii="Century Gothic" w:hAnsi="Century Gothic"/>
          <w:sz w:val="22"/>
          <w:szCs w:val="22"/>
        </w:rPr>
        <w:t xml:space="preserve"> </w:t>
      </w:r>
      <w:r w:rsidRPr="003576D0">
        <w:rPr>
          <w:rStyle w:val="Strong"/>
          <w:rFonts w:ascii="Century Gothic" w:hAnsi="Century Gothic" w:cs="Arial"/>
          <w:sz w:val="22"/>
          <w:szCs w:val="22"/>
        </w:rPr>
        <w:t xml:space="preserve">3785 Veterans Drive, Traverse City </w:t>
      </w:r>
      <w:r w:rsidRPr="003576D0">
        <w:rPr>
          <w:rStyle w:val="Strong"/>
          <w:rFonts w:ascii="Century Gothic" w:hAnsi="Century Gothic" w:cs="Arial"/>
          <w:iCs/>
          <w:sz w:val="22"/>
          <w:szCs w:val="22"/>
        </w:rPr>
        <w:t>Please note: </w:t>
      </w:r>
      <w:r w:rsidRPr="003576D0">
        <w:rPr>
          <w:rStyle w:val="Emphasis"/>
          <w:rFonts w:ascii="Century Gothic" w:hAnsi="Century Gothic" w:cs="Arial"/>
          <w:sz w:val="22"/>
          <w:szCs w:val="22"/>
        </w:rPr>
        <w:t>Services are provided on a first-come, first-served basis to the first 15 people </w:t>
      </w:r>
      <w:r w:rsidRPr="003576D0">
        <w:rPr>
          <w:rStyle w:val="Strong"/>
          <w:rFonts w:ascii="Century Gothic" w:hAnsi="Century Gothic" w:cs="Arial"/>
          <w:iCs/>
          <w:sz w:val="22"/>
          <w:szCs w:val="22"/>
        </w:rPr>
        <w:t>registered</w:t>
      </w:r>
      <w:r w:rsidRPr="003576D0">
        <w:rPr>
          <w:rStyle w:val="Emphasis"/>
          <w:rFonts w:ascii="Century Gothic" w:hAnsi="Century Gothic" w:cs="Arial"/>
          <w:sz w:val="22"/>
          <w:szCs w:val="22"/>
        </w:rPr>
        <w:t>. Sign up by telephone begins at 5:00 pm on Tuesdays by calling Third Level at (231) 922-4800. </w:t>
      </w:r>
      <w:r w:rsidRPr="003576D0">
        <w:rPr>
          <w:rStyle w:val="Strong"/>
          <w:rFonts w:ascii="Century Gothic" w:hAnsi="Century Gothic" w:cs="Arial"/>
          <w:iCs/>
          <w:sz w:val="22"/>
          <w:szCs w:val="22"/>
        </w:rPr>
        <w:t xml:space="preserve">YOU MUST CALL AHEAD TO REGISTER. </w:t>
      </w:r>
    </w:p>
    <w:p w:rsidR="00754A2B" w:rsidRPr="003576D0" w:rsidRDefault="00754A2B" w:rsidP="003576D0">
      <w:pPr>
        <w:pStyle w:val="ListParagraph"/>
        <w:numPr>
          <w:ilvl w:val="0"/>
          <w:numId w:val="13"/>
        </w:numPr>
        <w:ind w:right="-432"/>
        <w:rPr>
          <w:rStyle w:val="Strong"/>
          <w:rFonts w:ascii="Century Gothic" w:hAnsi="Century Gothic" w:cs="Arial"/>
          <w:b w:val="0"/>
          <w:iCs/>
          <w:sz w:val="22"/>
          <w:szCs w:val="22"/>
        </w:rPr>
      </w:pPr>
      <w:r w:rsidRPr="003576D0">
        <w:rPr>
          <w:rFonts w:ascii="Century Gothic" w:hAnsi="Century Gothic"/>
          <w:b/>
          <w:sz w:val="22"/>
          <w:szCs w:val="22"/>
          <w:u w:val="single"/>
        </w:rPr>
        <w:t>Family Law Clinic:</w:t>
      </w:r>
      <w:r w:rsidRPr="003576D0">
        <w:rPr>
          <w:rStyle w:val="Strong"/>
          <w:rFonts w:ascii="Century Gothic" w:hAnsi="Century Gothic" w:cs="Arial"/>
          <w:iCs/>
          <w:sz w:val="22"/>
          <w:szCs w:val="22"/>
        </w:rPr>
        <w:t xml:space="preserve"> Free monthly family law clinic (divorce, custody, etc.) at Grace Episcopal Church THIRD THURSDAY, 6-8 pm.  No RSVP required!  Questions?  Call LSNM at (231) 941-0771.</w:t>
      </w:r>
    </w:p>
    <w:p w:rsidR="00754A2B"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cs="Arial"/>
          <w:sz w:val="22"/>
          <w:szCs w:val="22"/>
        </w:rPr>
      </w:pPr>
      <w:r>
        <w:rPr>
          <w:rFonts w:ascii="Century Gothic" w:hAnsi="Century Gothic"/>
          <w:b/>
          <w:sz w:val="22"/>
          <w:szCs w:val="22"/>
          <w:u w:val="single"/>
        </w:rPr>
        <w:t xml:space="preserve">OFFENDER SUCCESS PROGRAM:  </w:t>
      </w:r>
      <w:r w:rsidRPr="002F5F05">
        <w:rPr>
          <w:rFonts w:ascii="Century Gothic" w:hAnsi="Century Gothic"/>
        </w:rPr>
        <w:t>Offender Success Program can assist in several areas of need, as long as the</w:t>
      </w:r>
      <w:r w:rsidRPr="002F5F05">
        <w:rPr>
          <w:rFonts w:ascii="Century Gothic" w:hAnsi="Century Gothic"/>
          <w:sz w:val="22"/>
          <w:szCs w:val="22"/>
        </w:rPr>
        <w:t xml:space="preserve"> indiv</w:t>
      </w:r>
      <w:r>
        <w:rPr>
          <w:rFonts w:ascii="Century Gothic" w:hAnsi="Century Gothic"/>
          <w:sz w:val="22"/>
          <w:szCs w:val="22"/>
        </w:rPr>
        <w:t>idual is currently on parole. They</w:t>
      </w:r>
      <w:r w:rsidRPr="002F5F05">
        <w:rPr>
          <w:rFonts w:ascii="Century Gothic" w:hAnsi="Century Gothic"/>
          <w:sz w:val="22"/>
          <w:szCs w:val="22"/>
        </w:rPr>
        <w:t xml:space="preserve"> can provide bicycles, bus passes, gas cards, hygiene kits, clothing vouchers, first and last month’s rent, and motel/hotel stays. </w:t>
      </w:r>
      <w:r>
        <w:rPr>
          <w:rFonts w:ascii="Century Gothic" w:hAnsi="Century Gothic"/>
          <w:sz w:val="22"/>
          <w:szCs w:val="22"/>
        </w:rPr>
        <w:t>Networks Northwest--</w:t>
      </w:r>
      <w:r>
        <w:rPr>
          <w:rFonts w:ascii="Century Gothic" w:hAnsi="Century Gothic" w:cs="Arial"/>
          <w:sz w:val="22"/>
          <w:szCs w:val="22"/>
        </w:rPr>
        <w:t xml:space="preserve"> </w:t>
      </w:r>
      <w:r w:rsidRPr="002F5F05">
        <w:rPr>
          <w:rFonts w:ascii="Century Gothic" w:hAnsi="Century Gothic" w:cs="Arial"/>
          <w:sz w:val="22"/>
          <w:szCs w:val="22"/>
        </w:rPr>
        <w:t>231.929.5023</w:t>
      </w:r>
    </w:p>
    <w:p w:rsidR="00754A2B" w:rsidRDefault="00754A2B" w:rsidP="00754A2B">
      <w:pPr>
        <w:ind w:left="-432" w:right="-432"/>
        <w:rPr>
          <w:rFonts w:ascii="Century Gothic" w:hAnsi="Century Gothic" w:cs="Arial"/>
          <w:sz w:val="22"/>
          <w:szCs w:val="22"/>
        </w:rPr>
      </w:pPr>
    </w:p>
    <w:p w:rsidR="00754A2B" w:rsidRPr="003E0140" w:rsidRDefault="00754A2B" w:rsidP="00754A2B">
      <w:pPr>
        <w:ind w:left="-432"/>
        <w:rPr>
          <w:rFonts w:ascii="Century Gothic" w:eastAsia="Calibri" w:hAnsi="Century Gothic"/>
          <w:b/>
          <w:bCs/>
          <w:sz w:val="22"/>
          <w:szCs w:val="22"/>
          <w:u w:val="single"/>
        </w:rPr>
      </w:pPr>
      <w:r w:rsidRPr="003E0140">
        <w:rPr>
          <w:rFonts w:ascii="Century Gothic" w:eastAsia="Calibri" w:hAnsi="Century Gothic"/>
          <w:b/>
          <w:bCs/>
          <w:sz w:val="22"/>
          <w:szCs w:val="22"/>
          <w:u w:val="single"/>
        </w:rPr>
        <w:t>TCAPS – STEP Program</w:t>
      </w:r>
    </w:p>
    <w:p w:rsidR="00754A2B" w:rsidRPr="003E0140" w:rsidRDefault="00754A2B" w:rsidP="00754A2B">
      <w:pPr>
        <w:ind w:left="-432"/>
        <w:rPr>
          <w:rFonts w:ascii="Century Gothic" w:eastAsia="Calibri" w:hAnsi="Century Gothic"/>
          <w:sz w:val="22"/>
          <w:szCs w:val="22"/>
        </w:rPr>
      </w:pPr>
      <w:r w:rsidRPr="003E0140">
        <w:rPr>
          <w:rFonts w:ascii="Century Gothic" w:eastAsia="Calibri" w:hAnsi="Century Gothic"/>
          <w:color w:val="000000"/>
          <w:sz w:val="22"/>
          <w:szCs w:val="22"/>
        </w:rPr>
        <w:t>STEP works with families to help school-age children and unaccompanied youth maintain regular attendance and academic success in their home school throughout the entire school year.”</w:t>
      </w:r>
    </w:p>
    <w:p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t xml:space="preserve">The local STEP contact is Abigail Jordan, LLMSW, at (231) 933-5901 or via email at </w:t>
      </w:r>
      <w:hyperlink r:id="rId13" w:tgtFrame="_blank" w:history="1">
        <w:r w:rsidRPr="003E0140">
          <w:rPr>
            <w:rFonts w:ascii="Century Gothic" w:eastAsia="Calibri" w:hAnsi="Century Gothic"/>
            <w:color w:val="0563C1"/>
            <w:sz w:val="22"/>
            <w:szCs w:val="22"/>
            <w:u w:val="single"/>
          </w:rPr>
          <w:t>jordanab@tcaps.net</w:t>
        </w:r>
      </w:hyperlink>
      <w:r w:rsidRPr="003E0140">
        <w:rPr>
          <w:rFonts w:ascii="Century Gothic" w:eastAsia="Calibri" w:hAnsi="Century Gothic"/>
          <w:color w:val="000000"/>
          <w:sz w:val="22"/>
          <w:szCs w:val="22"/>
        </w:rPr>
        <w:t>.  </w:t>
      </w:r>
    </w:p>
    <w:p w:rsidR="00754A2B" w:rsidRPr="003E0140" w:rsidRDefault="00754A2B" w:rsidP="00754A2B">
      <w:pPr>
        <w:ind w:left="-432" w:right="-432"/>
        <w:rPr>
          <w:rFonts w:ascii="Century Gothic" w:hAnsi="Century Gothic" w:cs="Arial"/>
          <w:b/>
          <w:sz w:val="22"/>
          <w:szCs w:val="22"/>
          <w:u w:val="single"/>
        </w:rPr>
      </w:pPr>
    </w:p>
    <w:p w:rsidR="00754A2B" w:rsidRDefault="00754A2B" w:rsidP="00754A2B">
      <w:pPr>
        <w:ind w:left="-432" w:right="-432"/>
        <w:rPr>
          <w:rFonts w:ascii="Century Gothic" w:hAnsi="Century Gothic" w:cs="Arial"/>
          <w:sz w:val="22"/>
          <w:szCs w:val="22"/>
        </w:rPr>
      </w:pPr>
    </w:p>
    <w:p w:rsidR="00754A2B" w:rsidRPr="00DA1FAC" w:rsidRDefault="00754A2B" w:rsidP="00754A2B">
      <w:pPr>
        <w:ind w:left="-432" w:right="-432"/>
        <w:rPr>
          <w:rFonts w:ascii="Century Gothic" w:hAnsi="Century Gothic"/>
          <w:sz w:val="22"/>
          <w:szCs w:val="22"/>
          <w:u w:val="single"/>
        </w:rPr>
      </w:pPr>
      <w:r>
        <w:rPr>
          <w:rFonts w:ascii="Century Gothic" w:hAnsi="Century Gothic" w:cs="Arial"/>
          <w:b/>
          <w:sz w:val="22"/>
          <w:szCs w:val="22"/>
          <w:u w:val="single"/>
        </w:rPr>
        <w:t xml:space="preserve">TENTS, MATS, SLEEPING BAGS: </w:t>
      </w:r>
      <w:r>
        <w:rPr>
          <w:rFonts w:ascii="Century Gothic" w:hAnsi="Century Gothic" w:cs="Arial"/>
          <w:sz w:val="22"/>
          <w:szCs w:val="22"/>
        </w:rPr>
        <w:t xml:space="preserve">Please refer all guests with these requests to Goodwill Street Outreach </w:t>
      </w:r>
      <w:r>
        <w:rPr>
          <w:rFonts w:ascii="Century Gothic" w:hAnsi="Century Gothic"/>
          <w:sz w:val="22"/>
          <w:szCs w:val="22"/>
        </w:rPr>
        <w:t xml:space="preserve">(231) </w:t>
      </w:r>
      <w:r w:rsidRPr="00240570">
        <w:rPr>
          <w:rFonts w:ascii="Century Gothic" w:hAnsi="Century Gothic"/>
          <w:sz w:val="22"/>
          <w:szCs w:val="22"/>
        </w:rPr>
        <w:t>995-7721</w:t>
      </w:r>
      <w:r>
        <w:rPr>
          <w:rFonts w:ascii="Century Gothic" w:hAnsi="Century Gothic"/>
          <w:sz w:val="22"/>
          <w:szCs w:val="22"/>
        </w:rPr>
        <w:t xml:space="preserve"> or St. Vincent de Paul. </w:t>
      </w:r>
    </w:p>
    <w:p w:rsidR="00754A2B" w:rsidRDefault="00754A2B" w:rsidP="00754A2B">
      <w:pPr>
        <w:ind w:left="-432" w:right="-432"/>
        <w:rPr>
          <w:rFonts w:ascii="Century Gothic" w:hAnsi="Century Gothic"/>
          <w:strike/>
          <w:sz w:val="22"/>
          <w:szCs w:val="22"/>
        </w:rPr>
      </w:pPr>
    </w:p>
    <w:p w:rsidR="00754A2B" w:rsidRDefault="00754A2B" w:rsidP="00754A2B">
      <w:pPr>
        <w:ind w:left="-432" w:right="-432"/>
        <w:rPr>
          <w:rFonts w:ascii="Century Gothic" w:hAnsi="Century Gothic"/>
          <w:bCs/>
          <w:sz w:val="22"/>
          <w:szCs w:val="22"/>
        </w:rPr>
      </w:pPr>
    </w:p>
    <w:p w:rsidR="00754A2B" w:rsidRPr="00D12F1A" w:rsidRDefault="00754A2B" w:rsidP="00754A2B">
      <w:pPr>
        <w:ind w:left="-432" w:right="-432"/>
        <w:rPr>
          <w:rFonts w:ascii="Century Gothic" w:hAnsi="Century Gothic"/>
          <w:bCs/>
          <w:sz w:val="22"/>
          <w:szCs w:val="22"/>
        </w:rPr>
      </w:pPr>
      <w:r w:rsidRPr="00D12F1A">
        <w:rPr>
          <w:rFonts w:ascii="Century Gothic" w:hAnsi="Century Gothic"/>
          <w:b/>
          <w:bCs/>
          <w:sz w:val="22"/>
          <w:szCs w:val="22"/>
          <w:u w:val="single"/>
        </w:rPr>
        <w:t xml:space="preserve">CAR SEAT </w:t>
      </w:r>
      <w:r w:rsidRPr="00D12F1A">
        <w:rPr>
          <w:rFonts w:ascii="Century Gothic" w:hAnsi="Century Gothic"/>
          <w:b/>
          <w:bCs/>
          <w:sz w:val="22"/>
          <w:szCs w:val="22"/>
        </w:rPr>
        <w:t>CHECK-</w:t>
      </w:r>
      <w:r w:rsidRPr="00D12F1A">
        <w:rPr>
          <w:rFonts w:ascii="Century Gothic" w:hAnsi="Century Gothic"/>
          <w:bCs/>
          <w:sz w:val="22"/>
          <w:szCs w:val="22"/>
        </w:rPr>
        <w:t>-GRAND TRAVERSE METRO FIRE DEPARTMENT--STATION 11</w:t>
      </w:r>
    </w:p>
    <w:p w:rsidR="0016512B" w:rsidRPr="007F230E" w:rsidRDefault="00754A2B" w:rsidP="007F230E">
      <w:pPr>
        <w:ind w:left="-432" w:right="-432"/>
        <w:rPr>
          <w:rFonts w:ascii="Century Gothic" w:hAnsi="Century Gothic"/>
          <w:bCs/>
          <w:sz w:val="22"/>
          <w:szCs w:val="22"/>
        </w:rPr>
      </w:pPr>
      <w:r w:rsidRPr="007729E2">
        <w:rPr>
          <w:rFonts w:ascii="Century Gothic" w:hAnsi="Century Gothic"/>
          <w:bCs/>
          <w:sz w:val="22"/>
          <w:szCs w:val="22"/>
        </w:rPr>
        <w:lastRenderedPageBreak/>
        <w:br/>
        <w:t>3000 ALBANY DRIVE</w:t>
      </w:r>
      <w:r w:rsidRPr="007729E2">
        <w:rPr>
          <w:rFonts w:ascii="Century Gothic" w:hAnsi="Century Gothic"/>
          <w:bCs/>
          <w:sz w:val="22"/>
          <w:szCs w:val="22"/>
        </w:rPr>
        <w:br/>
        <w:t>10:00 AM – 3:00 PM</w:t>
      </w:r>
      <w:r w:rsidRPr="007729E2">
        <w:rPr>
          <w:rFonts w:ascii="Century Gothic" w:hAnsi="Century Gothic"/>
          <w:bCs/>
          <w:sz w:val="22"/>
          <w:szCs w:val="22"/>
        </w:rPr>
        <w:br/>
        <w:t>CALL FOR APPOINTMENT: 947-3000 EXT 1234</w:t>
      </w:r>
    </w:p>
    <w:p w:rsidR="00D571B1" w:rsidRPr="009E5D0D" w:rsidRDefault="0016512B" w:rsidP="009E5D0D">
      <w:pPr>
        <w:ind w:left="-432" w:right="-432"/>
        <w:rPr>
          <w:rFonts w:ascii="Century Gothic" w:hAnsi="Century Gothic"/>
          <w:b/>
          <w:sz w:val="22"/>
          <w:szCs w:val="22"/>
        </w:rPr>
      </w:pPr>
      <w:r w:rsidRPr="0016512B">
        <w:rPr>
          <w:rFonts w:ascii="Century Gothic" w:hAnsi="Century Gothic"/>
          <w:b/>
          <w:sz w:val="22"/>
          <w:szCs w:val="22"/>
        </w:rPr>
        <w:object w:dxaOrig="10299" w:dyaOrig="12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642.75pt" o:ole="">
            <v:imagedata r:id="rId14" o:title=""/>
          </v:shape>
          <o:OLEObject Type="Embed" ProgID="Word.Document.12" ShapeID="_x0000_i1025" DrawAspect="Content" ObjectID="_1639566895" r:id="rId15">
            <o:FieldCodes>\s</o:FieldCodes>
          </o:OLEObject>
        </w:object>
      </w:r>
    </w:p>
    <w:sectPr w:rsidR="00D571B1" w:rsidRPr="009E5D0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BC6" w:rsidRDefault="00910BC6" w:rsidP="00974AC1">
      <w:r>
        <w:separator/>
      </w:r>
    </w:p>
  </w:endnote>
  <w:endnote w:type="continuationSeparator" w:id="0">
    <w:p w:rsidR="00910BC6" w:rsidRDefault="00910BC6" w:rsidP="0097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036927"/>
      <w:docPartObj>
        <w:docPartGallery w:val="Page Numbers (Bottom of Page)"/>
        <w:docPartUnique/>
      </w:docPartObj>
    </w:sdtPr>
    <w:sdtEndPr>
      <w:rPr>
        <w:noProof/>
      </w:rPr>
    </w:sdtEndPr>
    <w:sdtContent>
      <w:p w:rsidR="00974AC1" w:rsidRDefault="00974A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74AC1" w:rsidRDefault="00974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BC6" w:rsidRDefault="00910BC6" w:rsidP="00974AC1">
      <w:r>
        <w:separator/>
      </w:r>
    </w:p>
  </w:footnote>
  <w:footnote w:type="continuationSeparator" w:id="0">
    <w:p w:rsidR="00910BC6" w:rsidRDefault="00910BC6" w:rsidP="00974A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B69B1"/>
    <w:multiLevelType w:val="hybridMultilevel"/>
    <w:tmpl w:val="681A21B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 w15:restartNumberingAfterBreak="0">
    <w:nsid w:val="20CC62FE"/>
    <w:multiLevelType w:val="multilevel"/>
    <w:tmpl w:val="8BB2A85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5C24CAD"/>
    <w:multiLevelType w:val="hybridMultilevel"/>
    <w:tmpl w:val="85822DBE"/>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 w15:restartNumberingAfterBreak="0">
    <w:nsid w:val="457146EA"/>
    <w:multiLevelType w:val="hybridMultilevel"/>
    <w:tmpl w:val="0E7AAE4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 w15:restartNumberingAfterBreak="0">
    <w:nsid w:val="4BAA712A"/>
    <w:multiLevelType w:val="hybridMultilevel"/>
    <w:tmpl w:val="5336D00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 w15:restartNumberingAfterBreak="0">
    <w:nsid w:val="59822403"/>
    <w:multiLevelType w:val="hybridMultilevel"/>
    <w:tmpl w:val="315282FC"/>
    <w:lvl w:ilvl="0" w:tplc="06B47A96">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BB91BD6"/>
    <w:multiLevelType w:val="hybridMultilevel"/>
    <w:tmpl w:val="20AE35D0"/>
    <w:lvl w:ilvl="0" w:tplc="04090001">
      <w:start w:val="1"/>
      <w:numFmt w:val="bullet"/>
      <w:lvlText w:val=""/>
      <w:lvlJc w:val="left"/>
      <w:pPr>
        <w:ind w:left="288" w:hanging="360"/>
      </w:pPr>
      <w:rPr>
        <w:rFonts w:ascii="Symbol" w:hAnsi="Symbol" w:hint="default"/>
      </w:rPr>
    </w:lvl>
    <w:lvl w:ilvl="1" w:tplc="04090003">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7" w15:restartNumberingAfterBreak="0">
    <w:nsid w:val="5C241A78"/>
    <w:multiLevelType w:val="hybridMultilevel"/>
    <w:tmpl w:val="277E658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5DFA03CF"/>
    <w:multiLevelType w:val="hybridMultilevel"/>
    <w:tmpl w:val="4DB47D5E"/>
    <w:lvl w:ilvl="0" w:tplc="8158807C">
      <w:numFmt w:val="bullet"/>
      <w:lvlText w:val=""/>
      <w:lvlJc w:val="left"/>
      <w:pPr>
        <w:ind w:left="-72" w:hanging="360"/>
      </w:pPr>
      <w:rPr>
        <w:rFonts w:ascii="Symbol" w:eastAsia="Times New Roman" w:hAnsi="Symbol"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7C15D4"/>
    <w:multiLevelType w:val="hybridMultilevel"/>
    <w:tmpl w:val="4E4875CE"/>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0" w15:restartNumberingAfterBreak="0">
    <w:nsid w:val="62D835AE"/>
    <w:multiLevelType w:val="hybridMultilevel"/>
    <w:tmpl w:val="17AA3118"/>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6AA642DC"/>
    <w:multiLevelType w:val="hybridMultilevel"/>
    <w:tmpl w:val="60180288"/>
    <w:lvl w:ilvl="0" w:tplc="9466AB52">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0960DD"/>
    <w:multiLevelType w:val="hybridMultilevel"/>
    <w:tmpl w:val="B63E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1"/>
  </w:num>
  <w:num w:numId="5">
    <w:abstractNumId w:val="11"/>
  </w:num>
  <w:num w:numId="6">
    <w:abstractNumId w:val="9"/>
  </w:num>
  <w:num w:numId="7">
    <w:abstractNumId w:val="12"/>
  </w:num>
  <w:num w:numId="8">
    <w:abstractNumId w:val="6"/>
  </w:num>
  <w:num w:numId="9">
    <w:abstractNumId w:val="4"/>
  </w:num>
  <w:num w:numId="10">
    <w:abstractNumId w:val="7"/>
  </w:num>
  <w:num w:numId="11">
    <w:abstractNumId w:val="1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A2B"/>
    <w:rsid w:val="000C64E1"/>
    <w:rsid w:val="000F0F65"/>
    <w:rsid w:val="0016512B"/>
    <w:rsid w:val="00172F6F"/>
    <w:rsid w:val="00187FCF"/>
    <w:rsid w:val="001C56CB"/>
    <w:rsid w:val="0027729B"/>
    <w:rsid w:val="00282412"/>
    <w:rsid w:val="002934D2"/>
    <w:rsid w:val="002B045F"/>
    <w:rsid w:val="002B540A"/>
    <w:rsid w:val="002E4290"/>
    <w:rsid w:val="003576D0"/>
    <w:rsid w:val="003D2D44"/>
    <w:rsid w:val="003F271D"/>
    <w:rsid w:val="003F615D"/>
    <w:rsid w:val="004035DD"/>
    <w:rsid w:val="00503B2E"/>
    <w:rsid w:val="00507E55"/>
    <w:rsid w:val="00556277"/>
    <w:rsid w:val="0058604F"/>
    <w:rsid w:val="005C5CE1"/>
    <w:rsid w:val="0073165B"/>
    <w:rsid w:val="00736B10"/>
    <w:rsid w:val="00741BE0"/>
    <w:rsid w:val="00754A2B"/>
    <w:rsid w:val="007666BC"/>
    <w:rsid w:val="00774EF9"/>
    <w:rsid w:val="00796BA5"/>
    <w:rsid w:val="007E75A3"/>
    <w:rsid w:val="007F230E"/>
    <w:rsid w:val="00807148"/>
    <w:rsid w:val="00832480"/>
    <w:rsid w:val="008C737E"/>
    <w:rsid w:val="008E4665"/>
    <w:rsid w:val="00910BC6"/>
    <w:rsid w:val="009161EB"/>
    <w:rsid w:val="00974AC1"/>
    <w:rsid w:val="0098424D"/>
    <w:rsid w:val="009A5A71"/>
    <w:rsid w:val="009E0E2D"/>
    <w:rsid w:val="009E5D0D"/>
    <w:rsid w:val="00A977A7"/>
    <w:rsid w:val="00B835D6"/>
    <w:rsid w:val="00BC14A4"/>
    <w:rsid w:val="00BE0BC7"/>
    <w:rsid w:val="00C04907"/>
    <w:rsid w:val="00C4701F"/>
    <w:rsid w:val="00C7734A"/>
    <w:rsid w:val="00C878BD"/>
    <w:rsid w:val="00CC20AF"/>
    <w:rsid w:val="00CC2BB7"/>
    <w:rsid w:val="00CE291C"/>
    <w:rsid w:val="00CF6C13"/>
    <w:rsid w:val="00D34E45"/>
    <w:rsid w:val="00D5527C"/>
    <w:rsid w:val="00D64684"/>
    <w:rsid w:val="00D71C0E"/>
    <w:rsid w:val="00DA7C25"/>
    <w:rsid w:val="00F73A56"/>
    <w:rsid w:val="00F8257E"/>
    <w:rsid w:val="00FB4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24E81"/>
  <w15:chartTrackingRefBased/>
  <w15:docId w15:val="{923947F7-C6E1-447B-BE3D-24814887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A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54A2B"/>
    <w:rPr>
      <w:color w:val="0000FF"/>
      <w:u w:val="single"/>
    </w:rPr>
  </w:style>
  <w:style w:type="character" w:styleId="Strong">
    <w:name w:val="Strong"/>
    <w:basedOn w:val="DefaultParagraphFont"/>
    <w:uiPriority w:val="22"/>
    <w:qFormat/>
    <w:rsid w:val="00754A2B"/>
    <w:rPr>
      <w:b/>
      <w:bCs/>
    </w:rPr>
  </w:style>
  <w:style w:type="character" w:styleId="Emphasis">
    <w:name w:val="Emphasis"/>
    <w:basedOn w:val="DefaultParagraphFont"/>
    <w:uiPriority w:val="20"/>
    <w:qFormat/>
    <w:rsid w:val="00754A2B"/>
    <w:rPr>
      <w:i/>
      <w:iCs/>
    </w:rPr>
  </w:style>
  <w:style w:type="paragraph" w:styleId="ListParagraph">
    <w:name w:val="List Paragraph"/>
    <w:basedOn w:val="Normal"/>
    <w:uiPriority w:val="34"/>
    <w:qFormat/>
    <w:rsid w:val="00754A2B"/>
    <w:pPr>
      <w:ind w:left="720"/>
      <w:contextualSpacing/>
    </w:pPr>
  </w:style>
  <w:style w:type="paragraph" w:styleId="BalloonText">
    <w:name w:val="Balloon Text"/>
    <w:basedOn w:val="Normal"/>
    <w:link w:val="BalloonTextChar"/>
    <w:uiPriority w:val="99"/>
    <w:semiHidden/>
    <w:unhideWhenUsed/>
    <w:rsid w:val="00974A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AC1"/>
    <w:rPr>
      <w:rFonts w:ascii="Segoe UI" w:eastAsia="Times New Roman" w:hAnsi="Segoe UI" w:cs="Segoe UI"/>
      <w:sz w:val="18"/>
      <w:szCs w:val="18"/>
    </w:rPr>
  </w:style>
  <w:style w:type="paragraph" w:styleId="Header">
    <w:name w:val="header"/>
    <w:basedOn w:val="Normal"/>
    <w:link w:val="HeaderChar"/>
    <w:uiPriority w:val="99"/>
    <w:unhideWhenUsed/>
    <w:rsid w:val="00974AC1"/>
    <w:pPr>
      <w:tabs>
        <w:tab w:val="center" w:pos="4680"/>
        <w:tab w:val="right" w:pos="9360"/>
      </w:tabs>
    </w:pPr>
  </w:style>
  <w:style w:type="character" w:customStyle="1" w:styleId="HeaderChar">
    <w:name w:val="Header Char"/>
    <w:basedOn w:val="DefaultParagraphFont"/>
    <w:link w:val="Header"/>
    <w:uiPriority w:val="99"/>
    <w:rsid w:val="00974A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AC1"/>
    <w:pPr>
      <w:tabs>
        <w:tab w:val="center" w:pos="4680"/>
        <w:tab w:val="right" w:pos="9360"/>
      </w:tabs>
    </w:pPr>
  </w:style>
  <w:style w:type="character" w:customStyle="1" w:styleId="FooterChar">
    <w:name w:val="Footer Char"/>
    <w:basedOn w:val="DefaultParagraphFont"/>
    <w:link w:val="Footer"/>
    <w:uiPriority w:val="99"/>
    <w:rsid w:val="00974AC1"/>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07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74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hhs-mitop10@michigan.gov" TargetMode="External"/><Relationship Id="rId13" Type="http://schemas.openxmlformats.org/officeDocument/2006/relationships/hyperlink" Target="mailto:jordanab@tcaps.n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ichigan.gov/mibridges" TargetMode="External"/><Relationship Id="rId12" Type="http://schemas.openxmlformats.org/officeDocument/2006/relationships/hyperlink" Target="http://www.MichiganLegalHelp.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felinkwireless.com" TargetMode="External"/><Relationship Id="rId5" Type="http://schemas.openxmlformats.org/officeDocument/2006/relationships/footnotes" Target="footnotes.xml"/><Relationship Id="rId15" Type="http://schemas.openxmlformats.org/officeDocument/2006/relationships/package" Target="embeddings/Microsoft_Word_Document.docx"/><Relationship Id="rId10" Type="http://schemas.openxmlformats.org/officeDocument/2006/relationships/image" Target="cid:image003.jpg@01D46D0C.11F4AD70"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1729</Words>
  <Characters>9860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McPherson</dc:creator>
  <cp:keywords/>
  <dc:description/>
  <cp:lastModifiedBy>Annette McPherson</cp:lastModifiedBy>
  <cp:revision>7</cp:revision>
  <cp:lastPrinted>2019-11-26T19:24:00Z</cp:lastPrinted>
  <dcterms:created xsi:type="dcterms:W3CDTF">2019-11-26T20:00:00Z</dcterms:created>
  <dcterms:modified xsi:type="dcterms:W3CDTF">2020-01-03T19:29:00Z</dcterms:modified>
</cp:coreProperties>
</file>