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BCDB" w14:textId="0D71481B" w:rsidR="009067BC" w:rsidRDefault="005B47B6" w:rsidP="009067BC">
      <w:pPr>
        <w:widowControl w:val="0"/>
        <w:autoSpaceDE w:val="0"/>
        <w:autoSpaceDN w:val="0"/>
        <w:spacing w:after="0" w:line="240" w:lineRule="auto"/>
        <w:ind w:firstLine="720"/>
        <w:rPr>
          <w:rFonts w:eastAsia="Calibri" w:cstheme="minorHAnsi"/>
          <w:b/>
          <w:sz w:val="28"/>
          <w:lang w:bidi="en-US"/>
        </w:rPr>
      </w:pPr>
      <w:r w:rsidRPr="0089222F">
        <w:rPr>
          <w:rFonts w:eastAsia="Calibri" w:cstheme="minorHAnsi"/>
          <w:noProof/>
          <w:lang w:bidi="en-US"/>
        </w:rPr>
        <w:drawing>
          <wp:anchor distT="0" distB="0" distL="0" distR="0" simplePos="0" relativeHeight="251661312" behindDoc="0" locked="0" layoutInCell="1" allowOverlap="1" wp14:anchorId="2F1AAFED" wp14:editId="50BC448E">
            <wp:simplePos x="0" y="0"/>
            <wp:positionH relativeFrom="page">
              <wp:posOffset>200025</wp:posOffset>
            </wp:positionH>
            <wp:positionV relativeFrom="paragraph">
              <wp:posOffset>0</wp:posOffset>
            </wp:positionV>
            <wp:extent cx="437088" cy="800100"/>
            <wp:effectExtent l="0" t="0" r="127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7088" cy="800100"/>
                    </a:xfrm>
                    <a:prstGeom prst="rect">
                      <a:avLst/>
                    </a:prstGeom>
                  </pic:spPr>
                </pic:pic>
              </a:graphicData>
            </a:graphic>
            <wp14:sizeRelH relativeFrom="margin">
              <wp14:pctWidth>0</wp14:pctWidth>
            </wp14:sizeRelH>
            <wp14:sizeRelV relativeFrom="margin">
              <wp14:pctHeight>0</wp14:pctHeight>
            </wp14:sizeRelV>
          </wp:anchor>
        </w:drawing>
      </w:r>
      <w:r w:rsidRPr="0089222F">
        <w:rPr>
          <w:rFonts w:eastAsia="Calibri" w:cstheme="minorHAnsi"/>
          <w:b/>
          <w:sz w:val="28"/>
          <w:lang w:bidi="en-US"/>
        </w:rPr>
        <w:t>Care Manager Meeting Highlights</w:t>
      </w:r>
      <w:r w:rsidR="004A5511">
        <w:rPr>
          <w:rFonts w:eastAsia="Calibri" w:cstheme="minorHAnsi"/>
          <w:b/>
          <w:sz w:val="28"/>
          <w:lang w:bidi="en-US"/>
        </w:rPr>
        <w:t xml:space="preserve"> </w:t>
      </w:r>
      <w:r w:rsidR="00CA585B">
        <w:rPr>
          <w:rFonts w:eastAsia="Calibri" w:cstheme="minorHAnsi"/>
          <w:b/>
          <w:sz w:val="28"/>
          <w:lang w:bidi="en-US"/>
        </w:rPr>
        <w:t>10</w:t>
      </w:r>
      <w:r w:rsidR="004A5511">
        <w:rPr>
          <w:rFonts w:eastAsia="Calibri" w:cstheme="minorHAnsi"/>
          <w:b/>
          <w:sz w:val="28"/>
          <w:lang w:bidi="en-US"/>
        </w:rPr>
        <w:t>/2</w:t>
      </w:r>
      <w:r w:rsidR="00CA585B">
        <w:rPr>
          <w:rFonts w:eastAsia="Calibri" w:cstheme="minorHAnsi"/>
          <w:b/>
          <w:sz w:val="28"/>
          <w:lang w:bidi="en-US"/>
        </w:rPr>
        <w:t>9</w:t>
      </w:r>
      <w:r w:rsidR="00590BA6" w:rsidRPr="0089222F">
        <w:rPr>
          <w:rFonts w:eastAsia="Calibri" w:cstheme="minorHAnsi"/>
          <w:b/>
          <w:sz w:val="28"/>
          <w:lang w:bidi="en-US"/>
        </w:rPr>
        <w:t>/20</w:t>
      </w:r>
    </w:p>
    <w:p w14:paraId="4BBF6F04" w14:textId="7933415E" w:rsidR="009067BC" w:rsidRPr="009067BC" w:rsidRDefault="009067BC" w:rsidP="009067BC">
      <w:pPr>
        <w:spacing w:before="49" w:after="200" w:line="276" w:lineRule="auto"/>
        <w:rPr>
          <w:i/>
          <w:iCs/>
          <w:sz w:val="20"/>
          <w:szCs w:val="20"/>
        </w:rPr>
      </w:pPr>
      <w:r>
        <w:rPr>
          <w:i/>
          <w:iCs/>
          <w:sz w:val="20"/>
          <w:szCs w:val="20"/>
        </w:rPr>
        <w:t xml:space="preserve">Handouts from the presentations are attached to this email and on the NPO website (handouts and highlights under Care                                        Manager User Group, handouts also under Care Manager Resources).  This was strictly a virtual meeting due to COVID-19 from 3:00-5:00pm </w:t>
      </w:r>
    </w:p>
    <w:p w14:paraId="705F217F" w14:textId="77777777" w:rsidR="00590BA6" w:rsidRPr="0089222F" w:rsidRDefault="00590BA6" w:rsidP="005B47B6">
      <w:pPr>
        <w:widowControl w:val="0"/>
        <w:autoSpaceDE w:val="0"/>
        <w:autoSpaceDN w:val="0"/>
        <w:spacing w:after="0" w:line="240" w:lineRule="auto"/>
        <w:ind w:firstLine="720"/>
        <w:rPr>
          <w:rFonts w:eastAsia="Calibri" w:cstheme="minorHAnsi"/>
          <w:sz w:val="20"/>
          <w:lang w:bidi="en-US"/>
        </w:rPr>
      </w:pPr>
    </w:p>
    <w:p w14:paraId="15E16995" w14:textId="77777777" w:rsidR="009067BC" w:rsidRDefault="009067BC" w:rsidP="009067BC">
      <w:pPr>
        <w:rPr>
          <w:rFonts w:ascii="Calibri Light" w:hAnsi="Calibri Light" w:cs="Calibri Light"/>
          <w:b/>
          <w:bCs/>
          <w:sz w:val="21"/>
          <w:szCs w:val="21"/>
          <w:u w:val="single"/>
        </w:rPr>
      </w:pPr>
      <w:r>
        <w:rPr>
          <w:rFonts w:ascii="Calibri Light" w:hAnsi="Calibri Light" w:cs="Calibri Light"/>
          <w:b/>
          <w:bCs/>
          <w:sz w:val="21"/>
          <w:szCs w:val="21"/>
          <w:u w:val="single"/>
        </w:rPr>
        <w:t xml:space="preserve">Anthony </w:t>
      </w:r>
      <w:proofErr w:type="spellStart"/>
      <w:r>
        <w:rPr>
          <w:rFonts w:ascii="Calibri Light" w:hAnsi="Calibri Light" w:cs="Calibri Light"/>
          <w:b/>
          <w:bCs/>
          <w:sz w:val="21"/>
          <w:szCs w:val="21"/>
          <w:u w:val="single"/>
        </w:rPr>
        <w:t>Bouwhuis</w:t>
      </w:r>
      <w:proofErr w:type="spellEnd"/>
      <w:r>
        <w:rPr>
          <w:rFonts w:ascii="Calibri Light" w:hAnsi="Calibri Light" w:cs="Calibri Light"/>
          <w:b/>
          <w:bCs/>
          <w:sz w:val="21"/>
          <w:szCs w:val="21"/>
          <w:u w:val="single"/>
        </w:rPr>
        <w:t xml:space="preserve">, </w:t>
      </w:r>
      <w:proofErr w:type="spellStart"/>
      <w:proofErr w:type="gramStart"/>
      <w:r>
        <w:rPr>
          <w:rFonts w:ascii="Calibri Light" w:hAnsi="Calibri Light" w:cs="Calibri Light"/>
          <w:b/>
          <w:bCs/>
          <w:sz w:val="21"/>
          <w:szCs w:val="21"/>
          <w:u w:val="single"/>
        </w:rPr>
        <w:t>Masters</w:t>
      </w:r>
      <w:proofErr w:type="spellEnd"/>
      <w:r>
        <w:rPr>
          <w:rFonts w:ascii="Calibri Light" w:hAnsi="Calibri Light" w:cs="Calibri Light"/>
          <w:b/>
          <w:bCs/>
          <w:sz w:val="21"/>
          <w:szCs w:val="21"/>
          <w:u w:val="single"/>
        </w:rPr>
        <w:t xml:space="preserve"> Degree</w:t>
      </w:r>
      <w:proofErr w:type="gramEnd"/>
      <w:r>
        <w:rPr>
          <w:rFonts w:ascii="Calibri Light" w:hAnsi="Calibri Light" w:cs="Calibri Light"/>
          <w:b/>
          <w:bCs/>
          <w:sz w:val="21"/>
          <w:szCs w:val="21"/>
          <w:u w:val="single"/>
        </w:rPr>
        <w:t xml:space="preserve"> in Orthotics and Prosthetics, </w:t>
      </w:r>
      <w:proofErr w:type="spellStart"/>
      <w:r>
        <w:rPr>
          <w:rFonts w:ascii="Calibri Light" w:hAnsi="Calibri Light" w:cs="Calibri Light"/>
          <w:b/>
          <w:bCs/>
          <w:sz w:val="21"/>
          <w:szCs w:val="21"/>
          <w:u w:val="single"/>
        </w:rPr>
        <w:t>Teter</w:t>
      </w:r>
      <w:proofErr w:type="spellEnd"/>
      <w:r>
        <w:rPr>
          <w:rFonts w:ascii="Calibri Light" w:hAnsi="Calibri Light" w:cs="Calibri Light"/>
          <w:b/>
          <w:bCs/>
          <w:sz w:val="21"/>
          <w:szCs w:val="21"/>
          <w:u w:val="single"/>
        </w:rPr>
        <w:t xml:space="preserve"> Amputee Support Group/ Disability Network</w:t>
      </w:r>
    </w:p>
    <w:p w14:paraId="039C4436" w14:textId="77777777" w:rsidR="009067BC" w:rsidRDefault="009067BC" w:rsidP="009067BC">
      <w:pPr>
        <w:spacing w:before="49"/>
        <w:rPr>
          <w:rFonts w:ascii="Calibri Light" w:hAnsi="Calibri Light" w:cs="Calibri Light"/>
          <w:i/>
          <w:iCs/>
          <w:sz w:val="21"/>
          <w:szCs w:val="21"/>
        </w:rPr>
      </w:pPr>
      <w:r>
        <w:rPr>
          <w:rFonts w:ascii="Calibri Light" w:hAnsi="Calibri Light" w:cs="Calibri Light"/>
          <w:i/>
          <w:iCs/>
          <w:sz w:val="21"/>
          <w:szCs w:val="21"/>
        </w:rPr>
        <w:t xml:space="preserve">Please Review the Attached </w:t>
      </w:r>
      <w:proofErr w:type="spellStart"/>
      <w:r>
        <w:rPr>
          <w:rFonts w:ascii="Calibri Light" w:hAnsi="Calibri Light" w:cs="Calibri Light"/>
          <w:i/>
          <w:iCs/>
          <w:sz w:val="21"/>
          <w:szCs w:val="21"/>
        </w:rPr>
        <w:t>Teter</w:t>
      </w:r>
      <w:proofErr w:type="spellEnd"/>
      <w:r>
        <w:rPr>
          <w:rFonts w:ascii="Calibri Light" w:hAnsi="Calibri Light" w:cs="Calibri Light"/>
          <w:i/>
          <w:iCs/>
          <w:sz w:val="21"/>
          <w:szCs w:val="21"/>
        </w:rPr>
        <w:t xml:space="preserve"> Amputee Support Group Flyer for contact and more information.  Unfortunately, the support group is not currently taking place but there are hopes to get the group going again.  Contact Anthony Bouwhuis or Amy Blauwkamp for support group information and group status. </w:t>
      </w:r>
    </w:p>
    <w:p w14:paraId="1CF17F3F" w14:textId="77777777" w:rsidR="009067BC" w:rsidRDefault="009067BC" w:rsidP="009067BC">
      <w:pPr>
        <w:pStyle w:val="ListParagraph"/>
        <w:numPr>
          <w:ilvl w:val="0"/>
          <w:numId w:val="34"/>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 xml:space="preserve">Amputee support group may be beneficial for patients who need, already have or are at risk for needing a prosthetics.  </w:t>
      </w:r>
    </w:p>
    <w:p w14:paraId="77AB4D21" w14:textId="77777777" w:rsidR="009067BC" w:rsidRDefault="009067BC" w:rsidP="009067BC">
      <w:pPr>
        <w:pStyle w:val="ListParagraph"/>
        <w:numPr>
          <w:ilvl w:val="0"/>
          <w:numId w:val="34"/>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Nearing prosthetics needs can be hard on the patients’ mental state.  Getting in with a support group or someone to talk to sooner than later can be a big help.</w:t>
      </w:r>
    </w:p>
    <w:p w14:paraId="01BAE281" w14:textId="77777777" w:rsidR="009067BC" w:rsidRDefault="009067BC" w:rsidP="009067BC">
      <w:pPr>
        <w:pStyle w:val="ListParagraph"/>
        <w:numPr>
          <w:ilvl w:val="1"/>
          <w:numId w:val="34"/>
        </w:numPr>
        <w:spacing w:before="49"/>
        <w:rPr>
          <w:rFonts w:ascii="Calibri Light" w:eastAsia="Times New Roman" w:hAnsi="Calibri Light" w:cs="Calibri Light"/>
          <w:sz w:val="21"/>
          <w:szCs w:val="21"/>
          <w:highlight w:val="yellow"/>
        </w:rPr>
      </w:pPr>
      <w:r>
        <w:rPr>
          <w:rFonts w:ascii="Calibri Light" w:eastAsia="Times New Roman" w:hAnsi="Calibri Light" w:cs="Calibri Light"/>
          <w:sz w:val="21"/>
          <w:szCs w:val="21"/>
          <w:highlight w:val="yellow"/>
        </w:rPr>
        <w:t xml:space="preserve">Although the support group is currently unavailable, Anthony or Amy will set up time to talk to patients and/or hook the patient up with another amputee support person if necessary </w:t>
      </w:r>
    </w:p>
    <w:p w14:paraId="7990178C" w14:textId="77777777" w:rsidR="009067BC" w:rsidRDefault="009067BC" w:rsidP="009067BC">
      <w:pPr>
        <w:rPr>
          <w:rFonts w:ascii="Calibri Light" w:hAnsi="Calibri Light" w:cs="Calibri Light"/>
          <w:b/>
          <w:bCs/>
          <w:sz w:val="21"/>
          <w:szCs w:val="21"/>
          <w:u w:val="single"/>
        </w:rPr>
      </w:pPr>
      <w:r>
        <w:rPr>
          <w:rFonts w:ascii="Calibri Light" w:hAnsi="Calibri Light" w:cs="Calibri Light"/>
          <w:b/>
          <w:bCs/>
          <w:sz w:val="21"/>
          <w:szCs w:val="21"/>
          <w:u w:val="single"/>
        </w:rPr>
        <w:t xml:space="preserve">Melissa </w:t>
      </w:r>
      <w:proofErr w:type="spellStart"/>
      <w:r>
        <w:rPr>
          <w:rFonts w:ascii="Calibri Light" w:hAnsi="Calibri Light" w:cs="Calibri Light"/>
          <w:b/>
          <w:bCs/>
          <w:sz w:val="21"/>
          <w:szCs w:val="21"/>
          <w:u w:val="single"/>
        </w:rPr>
        <w:t>Ryba</w:t>
      </w:r>
      <w:proofErr w:type="spellEnd"/>
      <w:r>
        <w:rPr>
          <w:rFonts w:ascii="Calibri Light" w:hAnsi="Calibri Light" w:cs="Calibri Light"/>
          <w:b/>
          <w:bCs/>
          <w:sz w:val="21"/>
          <w:szCs w:val="21"/>
          <w:u w:val="single"/>
        </w:rPr>
        <w:t xml:space="preserve">, LLMSW, Marketing and Development Specialist, </w:t>
      </w:r>
      <w:proofErr w:type="gramStart"/>
      <w:r>
        <w:rPr>
          <w:rFonts w:ascii="Calibri Light" w:hAnsi="Calibri Light" w:cs="Calibri Light"/>
          <w:b/>
          <w:bCs/>
          <w:sz w:val="21"/>
          <w:szCs w:val="21"/>
          <w:u w:val="single"/>
        </w:rPr>
        <w:t>Child</w:t>
      </w:r>
      <w:proofErr w:type="gramEnd"/>
      <w:r>
        <w:rPr>
          <w:rFonts w:ascii="Calibri Light" w:hAnsi="Calibri Light" w:cs="Calibri Light"/>
          <w:b/>
          <w:bCs/>
          <w:sz w:val="21"/>
          <w:szCs w:val="21"/>
          <w:u w:val="single"/>
        </w:rPr>
        <w:t xml:space="preserve"> and Family Services of Northwestern Michigan</w:t>
      </w:r>
    </w:p>
    <w:p w14:paraId="27E447E8" w14:textId="77777777" w:rsidR="009067BC" w:rsidRDefault="009067BC" w:rsidP="009067BC">
      <w:pPr>
        <w:spacing w:before="49"/>
        <w:rPr>
          <w:rFonts w:ascii="Calibri Light" w:hAnsi="Calibri Light" w:cs="Calibri Light"/>
          <w:i/>
          <w:iCs/>
          <w:sz w:val="21"/>
          <w:szCs w:val="21"/>
        </w:rPr>
      </w:pPr>
      <w:bookmarkStart w:id="0" w:name="_Hlk56086049"/>
      <w:r>
        <w:rPr>
          <w:rFonts w:ascii="Calibri Light" w:hAnsi="Calibri Light" w:cs="Calibri Light"/>
          <w:i/>
          <w:iCs/>
          <w:sz w:val="21"/>
          <w:szCs w:val="21"/>
        </w:rPr>
        <w:t xml:space="preserve">Please Review the attached CFS PowerPoint for majority of information and available services as well as Melissa’s contact.  </w:t>
      </w:r>
    </w:p>
    <w:bookmarkEnd w:id="0"/>
    <w:p w14:paraId="7BA74500" w14:textId="77777777" w:rsidR="009067BC" w:rsidRDefault="009067BC" w:rsidP="009067BC">
      <w:pPr>
        <w:pStyle w:val="ListParagraph"/>
        <w:numPr>
          <w:ilvl w:val="0"/>
          <w:numId w:val="35"/>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 xml:space="preserve">The office is currently closed but they will see patients on a one on one basis if necessary </w:t>
      </w:r>
    </w:p>
    <w:p w14:paraId="5B0F1A44" w14:textId="77777777" w:rsidR="009067BC" w:rsidRDefault="009067BC" w:rsidP="009067BC">
      <w:pPr>
        <w:pStyle w:val="ListParagraph"/>
        <w:numPr>
          <w:ilvl w:val="0"/>
          <w:numId w:val="35"/>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Parenting Classes</w:t>
      </w:r>
    </w:p>
    <w:p w14:paraId="6D6F99E9" w14:textId="77777777" w:rsidR="009067BC" w:rsidRDefault="009067BC" w:rsidP="009067BC">
      <w:pPr>
        <w:pStyle w:val="ListParagraph"/>
        <w:numPr>
          <w:ilvl w:val="1"/>
          <w:numId w:val="35"/>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 xml:space="preserve">The main class right now is “always a parent” and can help parents learn how to co-parent if going through a divorce etc.  This goes beyond co-parenting as the presenter seeks out what the parents need and what they are struggling with.  These classes are available virtually </w:t>
      </w:r>
    </w:p>
    <w:p w14:paraId="6D707F78" w14:textId="77777777" w:rsidR="009067BC" w:rsidRDefault="009067BC" w:rsidP="009067BC">
      <w:pPr>
        <w:pStyle w:val="ListParagraph"/>
        <w:numPr>
          <w:ilvl w:val="0"/>
          <w:numId w:val="35"/>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Youth Services</w:t>
      </w:r>
    </w:p>
    <w:p w14:paraId="0FD71A4E" w14:textId="77777777" w:rsidR="009067BC" w:rsidRDefault="009067BC" w:rsidP="009067BC">
      <w:pPr>
        <w:pStyle w:val="ListParagraph"/>
        <w:numPr>
          <w:ilvl w:val="1"/>
          <w:numId w:val="35"/>
        </w:numPr>
        <w:spacing w:before="49"/>
        <w:rPr>
          <w:rFonts w:ascii="Calibri Light" w:eastAsia="Times New Roman" w:hAnsi="Calibri Light" w:cs="Calibri Light"/>
          <w:sz w:val="21"/>
          <w:szCs w:val="21"/>
          <w:highlight w:val="yellow"/>
        </w:rPr>
      </w:pPr>
      <w:r>
        <w:rPr>
          <w:rFonts w:ascii="Calibri Light" w:eastAsia="Times New Roman" w:hAnsi="Calibri Light" w:cs="Calibri Light"/>
          <w:sz w:val="21"/>
          <w:szCs w:val="21"/>
          <w:highlight w:val="yellow"/>
        </w:rPr>
        <w:t xml:space="preserve">231-922-4800 is a crisis line specifically for teenagers </w:t>
      </w:r>
    </w:p>
    <w:p w14:paraId="4A18D19E" w14:textId="77777777" w:rsidR="009067BC" w:rsidRDefault="009067BC" w:rsidP="009067BC">
      <w:pPr>
        <w:pStyle w:val="ListParagraph"/>
        <w:numPr>
          <w:ilvl w:val="0"/>
          <w:numId w:val="35"/>
        </w:numPr>
        <w:spacing w:before="49"/>
        <w:rPr>
          <w:rFonts w:ascii="Calibri Light" w:eastAsia="Times New Roman" w:hAnsi="Calibri Light" w:cs="Calibri Light"/>
          <w:sz w:val="21"/>
          <w:szCs w:val="21"/>
        </w:rPr>
      </w:pPr>
      <w:r>
        <w:rPr>
          <w:rFonts w:ascii="Calibri Light" w:eastAsia="Times New Roman" w:hAnsi="Calibri Light" w:cs="Calibri Light"/>
          <w:sz w:val="21"/>
          <w:szCs w:val="21"/>
        </w:rPr>
        <w:t>Free Legal Advice</w:t>
      </w:r>
    </w:p>
    <w:p w14:paraId="352E657A" w14:textId="77777777" w:rsidR="009067BC" w:rsidRDefault="009067BC" w:rsidP="009067BC">
      <w:pPr>
        <w:pStyle w:val="ListParagraph"/>
        <w:numPr>
          <w:ilvl w:val="1"/>
          <w:numId w:val="35"/>
        </w:numPr>
        <w:spacing w:before="49"/>
        <w:rPr>
          <w:rFonts w:ascii="Calibri Light" w:eastAsia="Times New Roman" w:hAnsi="Calibri Light" w:cs="Calibri Light"/>
          <w:b/>
          <w:bCs/>
          <w:sz w:val="21"/>
          <w:szCs w:val="21"/>
        </w:rPr>
      </w:pPr>
      <w:r>
        <w:rPr>
          <w:rFonts w:ascii="Calibri Light" w:eastAsia="Times New Roman" w:hAnsi="Calibri Light" w:cs="Calibri Light"/>
          <w:sz w:val="21"/>
          <w:szCs w:val="21"/>
        </w:rPr>
        <w:t xml:space="preserve">Due to COVID, every Tuesday attorneys are available in the main office. Those seeking advice park in the parking lot and staff brings out an IPAD for a virtual meeting from the car. </w:t>
      </w:r>
    </w:p>
    <w:p w14:paraId="4FF7D34F" w14:textId="77777777" w:rsidR="009067BC" w:rsidRDefault="009067BC" w:rsidP="009067BC">
      <w:pPr>
        <w:pStyle w:val="ListParagraph"/>
        <w:numPr>
          <w:ilvl w:val="0"/>
          <w:numId w:val="35"/>
        </w:numPr>
        <w:spacing w:before="49"/>
        <w:rPr>
          <w:rFonts w:ascii="Calibri Light" w:eastAsia="Times New Roman" w:hAnsi="Calibri Light" w:cs="Calibri Light"/>
          <w:b/>
          <w:bCs/>
          <w:sz w:val="21"/>
          <w:szCs w:val="21"/>
        </w:rPr>
      </w:pPr>
      <w:r>
        <w:rPr>
          <w:rFonts w:ascii="Calibri Light" w:eastAsia="Times New Roman" w:hAnsi="Calibri Light" w:cs="Calibri Light"/>
          <w:b/>
          <w:bCs/>
          <w:sz w:val="21"/>
          <w:szCs w:val="21"/>
        </w:rPr>
        <w:t xml:space="preserve">Other Resources: </w:t>
      </w:r>
    </w:p>
    <w:p w14:paraId="71725D4E" w14:textId="77777777" w:rsidR="009067BC" w:rsidRDefault="009067BC" w:rsidP="009067BC">
      <w:pPr>
        <w:pStyle w:val="ListParagraph"/>
        <w:numPr>
          <w:ilvl w:val="0"/>
          <w:numId w:val="36"/>
        </w:numPr>
        <w:rPr>
          <w:rFonts w:ascii="Calibri Light" w:eastAsia="Times New Roman" w:hAnsi="Calibri Light" w:cs="Calibri Light"/>
          <w:i/>
          <w:iCs/>
          <w:sz w:val="21"/>
          <w:szCs w:val="21"/>
        </w:rPr>
      </w:pPr>
      <w:r>
        <w:rPr>
          <w:rFonts w:ascii="Calibri Light" w:eastAsia="Times New Roman" w:hAnsi="Calibri Light" w:cs="Calibri Light"/>
          <w:i/>
          <w:iCs/>
          <w:sz w:val="21"/>
          <w:szCs w:val="21"/>
        </w:rPr>
        <w:t xml:space="preserve">Child and Family Services of Northwestern Michigan website: </w:t>
      </w:r>
      <w:hyperlink r:id="rId8" w:history="1">
        <w:r>
          <w:rPr>
            <w:rStyle w:val="Hyperlink"/>
            <w:rFonts w:ascii="Calibri Light" w:eastAsia="Times New Roman" w:hAnsi="Calibri Light" w:cs="Calibri Light"/>
            <w:i/>
            <w:iCs/>
            <w:sz w:val="21"/>
            <w:szCs w:val="21"/>
          </w:rPr>
          <w:t>https://www.cfsnwmi.org/</w:t>
        </w:r>
      </w:hyperlink>
      <w:r>
        <w:rPr>
          <w:rFonts w:ascii="Calibri Light" w:eastAsia="Times New Roman" w:hAnsi="Calibri Light" w:cs="Calibri Light"/>
          <w:i/>
          <w:iCs/>
          <w:sz w:val="21"/>
          <w:szCs w:val="21"/>
        </w:rPr>
        <w:t xml:space="preserve"> </w:t>
      </w:r>
    </w:p>
    <w:p w14:paraId="4B7270D9" w14:textId="77777777" w:rsidR="009067BC" w:rsidRDefault="009067BC" w:rsidP="009067BC">
      <w:pPr>
        <w:pStyle w:val="ListParagraph"/>
        <w:numPr>
          <w:ilvl w:val="0"/>
          <w:numId w:val="36"/>
        </w:numPr>
        <w:rPr>
          <w:rFonts w:eastAsia="Times New Roman"/>
          <w:i/>
          <w:iCs/>
          <w:sz w:val="21"/>
          <w:szCs w:val="21"/>
        </w:rPr>
      </w:pPr>
      <w:r>
        <w:rPr>
          <w:rFonts w:eastAsia="Times New Roman"/>
          <w:i/>
          <w:iCs/>
          <w:sz w:val="21"/>
          <w:szCs w:val="21"/>
        </w:rPr>
        <w:t xml:space="preserve">Facebook Page: </w:t>
      </w:r>
      <w:hyperlink r:id="rId9" w:history="1">
        <w:r>
          <w:rPr>
            <w:rStyle w:val="Hyperlink"/>
            <w:rFonts w:eastAsia="Times New Roman"/>
            <w:sz w:val="21"/>
            <w:szCs w:val="21"/>
          </w:rPr>
          <w:t>https://www.facebook.com/cfsnwmi/</w:t>
        </w:r>
      </w:hyperlink>
    </w:p>
    <w:p w14:paraId="006003E3" w14:textId="77777777" w:rsidR="009067BC" w:rsidRDefault="009067BC" w:rsidP="009067BC">
      <w:pPr>
        <w:pStyle w:val="ListParagraph"/>
        <w:numPr>
          <w:ilvl w:val="0"/>
          <w:numId w:val="36"/>
        </w:numPr>
        <w:rPr>
          <w:rFonts w:ascii="Calibri Light" w:eastAsia="Times New Roman" w:hAnsi="Calibri Light" w:cs="Calibri Light"/>
          <w:i/>
          <w:iCs/>
          <w:sz w:val="21"/>
          <w:szCs w:val="21"/>
        </w:rPr>
      </w:pPr>
      <w:r>
        <w:rPr>
          <w:rFonts w:ascii="Calibri Light" w:eastAsia="Times New Roman" w:hAnsi="Calibri Light" w:cs="Calibri Light"/>
          <w:i/>
          <w:iCs/>
          <w:sz w:val="21"/>
          <w:szCs w:val="21"/>
        </w:rPr>
        <w:t xml:space="preserve">Call or email Melissa with any questions about the different programs available. </w:t>
      </w:r>
    </w:p>
    <w:p w14:paraId="7E81C0C7" w14:textId="77777777" w:rsidR="009067BC" w:rsidRDefault="009067BC" w:rsidP="009067BC">
      <w:pPr>
        <w:pStyle w:val="ListParagraph"/>
        <w:numPr>
          <w:ilvl w:val="1"/>
          <w:numId w:val="36"/>
        </w:numPr>
        <w:rPr>
          <w:rFonts w:ascii="Calibri Light" w:eastAsia="Times New Roman" w:hAnsi="Calibri Light" w:cs="Calibri Light"/>
          <w:i/>
          <w:iCs/>
          <w:sz w:val="21"/>
          <w:szCs w:val="21"/>
        </w:rPr>
      </w:pPr>
      <w:r>
        <w:rPr>
          <w:rFonts w:ascii="Calibri Light" w:eastAsia="Times New Roman" w:hAnsi="Calibri Light" w:cs="Calibri Light"/>
          <w:i/>
          <w:iCs/>
          <w:sz w:val="21"/>
          <w:szCs w:val="21"/>
        </w:rPr>
        <w:t xml:space="preserve">If you would like a brochure for your office, Melissa will send someone to drop one off. </w:t>
      </w:r>
    </w:p>
    <w:p w14:paraId="52CD7DAA" w14:textId="77777777" w:rsidR="009067BC" w:rsidRDefault="009067BC" w:rsidP="009067BC">
      <w:pPr>
        <w:rPr>
          <w:rFonts w:ascii="Calibri Light" w:hAnsi="Calibri Light" w:cs="Calibri Light"/>
          <w:b/>
          <w:bCs/>
          <w:sz w:val="21"/>
          <w:szCs w:val="21"/>
          <w:u w:val="single"/>
        </w:rPr>
      </w:pPr>
      <w:r>
        <w:rPr>
          <w:rFonts w:ascii="Calibri Light" w:hAnsi="Calibri Light" w:cs="Calibri Light"/>
          <w:b/>
          <w:bCs/>
          <w:sz w:val="21"/>
          <w:szCs w:val="21"/>
          <w:u w:val="single"/>
        </w:rPr>
        <w:t xml:space="preserve">Matt Zerilli, Recovery Center Manager &amp; Certified Peer Recovery Coach and </w:t>
      </w:r>
      <w:proofErr w:type="spellStart"/>
      <w:r>
        <w:rPr>
          <w:rFonts w:ascii="Calibri Light" w:hAnsi="Calibri Light" w:cs="Calibri Light"/>
          <w:b/>
          <w:bCs/>
          <w:sz w:val="21"/>
          <w:szCs w:val="21"/>
          <w:u w:val="single"/>
        </w:rPr>
        <w:t>Madie</w:t>
      </w:r>
      <w:proofErr w:type="spellEnd"/>
      <w:r>
        <w:rPr>
          <w:rFonts w:ascii="Calibri Light" w:hAnsi="Calibri Light" w:cs="Calibri Light"/>
          <w:b/>
          <w:bCs/>
          <w:sz w:val="21"/>
          <w:szCs w:val="21"/>
          <w:u w:val="single"/>
        </w:rPr>
        <w:t xml:space="preserve"> Begley, Recovery Center Coordination and Certified Peer Recovery Coach, Addiction Treatment Services (ATS) with focus on the P.O.R.C.H program</w:t>
      </w:r>
    </w:p>
    <w:p w14:paraId="305AD639" w14:textId="77777777" w:rsidR="009067BC" w:rsidRDefault="009067BC" w:rsidP="009067BC">
      <w:pPr>
        <w:spacing w:before="49"/>
        <w:rPr>
          <w:rFonts w:ascii="Calibri Light" w:hAnsi="Calibri Light" w:cs="Calibri Light"/>
          <w:i/>
          <w:iCs/>
          <w:sz w:val="21"/>
          <w:szCs w:val="21"/>
        </w:rPr>
      </w:pPr>
      <w:r>
        <w:rPr>
          <w:rFonts w:ascii="Calibri Light" w:hAnsi="Calibri Light" w:cs="Calibri Light"/>
          <w:i/>
          <w:iCs/>
          <w:sz w:val="21"/>
          <w:szCs w:val="21"/>
        </w:rPr>
        <w:t xml:space="preserve">Please Review the attached ATS P.O.R.C.H PowerPoint for majority of information and available services as well as Matt and </w:t>
      </w:r>
      <w:proofErr w:type="spellStart"/>
      <w:r>
        <w:rPr>
          <w:rFonts w:ascii="Calibri Light" w:hAnsi="Calibri Light" w:cs="Calibri Light"/>
          <w:i/>
          <w:iCs/>
          <w:sz w:val="21"/>
          <w:szCs w:val="21"/>
        </w:rPr>
        <w:t>Madie’s</w:t>
      </w:r>
      <w:proofErr w:type="spellEnd"/>
      <w:r>
        <w:rPr>
          <w:rFonts w:ascii="Calibri Light" w:hAnsi="Calibri Light" w:cs="Calibri Light"/>
          <w:i/>
          <w:iCs/>
          <w:sz w:val="21"/>
          <w:szCs w:val="21"/>
        </w:rPr>
        <w:t xml:space="preserve"> contact information</w:t>
      </w:r>
    </w:p>
    <w:p w14:paraId="27D91F07" w14:textId="77777777" w:rsidR="009067BC" w:rsidRDefault="009067BC" w:rsidP="009067BC">
      <w:pPr>
        <w:pStyle w:val="ListParagraph"/>
        <w:numPr>
          <w:ilvl w:val="0"/>
          <w:numId w:val="37"/>
        </w:numPr>
        <w:spacing w:before="49"/>
        <w:rPr>
          <w:rFonts w:ascii="Calibri Light" w:eastAsia="Times New Roman" w:hAnsi="Calibri Light" w:cs="Calibri Light"/>
          <w:i/>
          <w:iCs/>
          <w:sz w:val="21"/>
          <w:szCs w:val="21"/>
        </w:rPr>
      </w:pPr>
      <w:r>
        <w:rPr>
          <w:rFonts w:ascii="Calibri Light" w:eastAsia="Times New Roman" w:hAnsi="Calibri Light" w:cs="Calibri Light"/>
          <w:sz w:val="21"/>
          <w:szCs w:val="21"/>
        </w:rPr>
        <w:t xml:space="preserve">Services in Traverse City and throughout Northwest Michigan </w:t>
      </w:r>
    </w:p>
    <w:p w14:paraId="4F880C9C" w14:textId="77777777" w:rsidR="009067BC" w:rsidRDefault="009067BC" w:rsidP="009067BC">
      <w:pPr>
        <w:pStyle w:val="ListParagraph"/>
        <w:numPr>
          <w:ilvl w:val="0"/>
          <w:numId w:val="37"/>
        </w:numPr>
        <w:spacing w:before="49"/>
        <w:rPr>
          <w:rFonts w:ascii="Calibri Light" w:eastAsia="Times New Roman" w:hAnsi="Calibri Light" w:cs="Calibri Light"/>
          <w:i/>
          <w:iCs/>
          <w:sz w:val="21"/>
          <w:szCs w:val="21"/>
        </w:rPr>
      </w:pPr>
      <w:r>
        <w:rPr>
          <w:rFonts w:ascii="Calibri Light" w:eastAsia="Times New Roman" w:hAnsi="Calibri Light" w:cs="Calibri Light"/>
          <w:sz w:val="21"/>
          <w:szCs w:val="21"/>
        </w:rPr>
        <w:t>The P.O.R.C.H is for any person at any age</w:t>
      </w:r>
    </w:p>
    <w:p w14:paraId="315897F0" w14:textId="77777777" w:rsidR="009067BC" w:rsidRDefault="009067BC" w:rsidP="009067BC">
      <w:pPr>
        <w:pStyle w:val="ListParagraph"/>
        <w:numPr>
          <w:ilvl w:val="0"/>
          <w:numId w:val="37"/>
        </w:numPr>
        <w:spacing w:before="49"/>
        <w:rPr>
          <w:rFonts w:ascii="Calibri Light" w:eastAsia="Times New Roman" w:hAnsi="Calibri Light" w:cs="Calibri Light"/>
          <w:i/>
          <w:iCs/>
          <w:sz w:val="21"/>
          <w:szCs w:val="21"/>
        </w:rPr>
      </w:pPr>
      <w:r>
        <w:rPr>
          <w:rFonts w:ascii="Calibri Light" w:eastAsia="Times New Roman" w:hAnsi="Calibri Light" w:cs="Calibri Light"/>
          <w:sz w:val="21"/>
          <w:szCs w:val="21"/>
        </w:rPr>
        <w:t xml:space="preserve">The P.O.R.C.H services are anonymous </w:t>
      </w:r>
    </w:p>
    <w:p w14:paraId="2EC98ECE" w14:textId="77777777" w:rsidR="009067BC" w:rsidRDefault="009067BC" w:rsidP="009067BC">
      <w:pPr>
        <w:pStyle w:val="ListParagraph"/>
        <w:numPr>
          <w:ilvl w:val="0"/>
          <w:numId w:val="37"/>
        </w:numPr>
        <w:spacing w:before="49"/>
        <w:rPr>
          <w:rFonts w:ascii="Calibri Light" w:eastAsia="Times New Roman" w:hAnsi="Calibri Light" w:cs="Calibri Light"/>
          <w:i/>
          <w:iCs/>
          <w:sz w:val="21"/>
          <w:szCs w:val="21"/>
        </w:rPr>
      </w:pPr>
      <w:r>
        <w:rPr>
          <w:rFonts w:ascii="Calibri Light" w:eastAsia="Times New Roman" w:hAnsi="Calibri Light" w:cs="Calibri Light"/>
          <w:sz w:val="21"/>
          <w:szCs w:val="21"/>
        </w:rPr>
        <w:t xml:space="preserve">Peer to Peer Support= someone who has been in recovery for at least 2 years; they act as a life coach/ support from someone who has walked the walk </w:t>
      </w:r>
    </w:p>
    <w:p w14:paraId="05784CA8" w14:textId="77777777" w:rsidR="009067BC" w:rsidRDefault="009067BC" w:rsidP="009067BC">
      <w:pPr>
        <w:rPr>
          <w:rFonts w:ascii="Calibri Light" w:hAnsi="Calibri Light" w:cs="Calibri Light"/>
          <w:i/>
          <w:iCs/>
          <w:sz w:val="21"/>
          <w:szCs w:val="21"/>
        </w:rPr>
      </w:pPr>
      <w:r>
        <w:rPr>
          <w:rFonts w:ascii="Calibri Light" w:hAnsi="Calibri Light" w:cs="Calibri Light"/>
          <w:b/>
          <w:bCs/>
          <w:sz w:val="21"/>
          <w:szCs w:val="21"/>
        </w:rPr>
        <w:t xml:space="preserve">Other Resources: </w:t>
      </w:r>
    </w:p>
    <w:p w14:paraId="73217802" w14:textId="77777777" w:rsidR="009067BC" w:rsidRDefault="009067BC" w:rsidP="009067BC">
      <w:pPr>
        <w:pStyle w:val="ListParagraph"/>
        <w:numPr>
          <w:ilvl w:val="0"/>
          <w:numId w:val="37"/>
        </w:numPr>
        <w:rPr>
          <w:rFonts w:ascii="Calibri Light" w:eastAsia="Times New Roman" w:hAnsi="Calibri Light" w:cs="Calibri Light"/>
          <w:i/>
          <w:iCs/>
          <w:sz w:val="21"/>
          <w:szCs w:val="21"/>
        </w:rPr>
      </w:pPr>
      <w:r>
        <w:rPr>
          <w:rFonts w:ascii="Calibri Light" w:eastAsia="Times New Roman" w:hAnsi="Calibri Light" w:cs="Calibri Light"/>
          <w:i/>
          <w:iCs/>
          <w:sz w:val="21"/>
          <w:szCs w:val="21"/>
        </w:rPr>
        <w:t xml:space="preserve">Contact Matt or Madi with questions regarding any of ATS services (listed in PowerPoint) </w:t>
      </w:r>
    </w:p>
    <w:p w14:paraId="6605E0A8" w14:textId="77777777" w:rsidR="009067BC" w:rsidRDefault="009067BC" w:rsidP="009067BC">
      <w:pPr>
        <w:pStyle w:val="ListParagraph"/>
        <w:numPr>
          <w:ilvl w:val="0"/>
          <w:numId w:val="37"/>
        </w:numPr>
        <w:rPr>
          <w:rFonts w:ascii="Calibri Light" w:eastAsia="Times New Roman" w:hAnsi="Calibri Light" w:cs="Calibri Light"/>
          <w:i/>
          <w:iCs/>
          <w:sz w:val="21"/>
          <w:szCs w:val="21"/>
        </w:rPr>
      </w:pPr>
      <w:r>
        <w:rPr>
          <w:rFonts w:ascii="Calibri Light" w:eastAsia="Times New Roman" w:hAnsi="Calibri Light" w:cs="Calibri Light"/>
          <w:i/>
          <w:iCs/>
          <w:sz w:val="21"/>
          <w:szCs w:val="21"/>
        </w:rPr>
        <w:t xml:space="preserve">ATS website: </w:t>
      </w:r>
      <w:hyperlink r:id="rId10" w:history="1">
        <w:r>
          <w:rPr>
            <w:rStyle w:val="Hyperlink"/>
            <w:rFonts w:ascii="Calibri Light" w:eastAsia="Times New Roman" w:hAnsi="Calibri Light" w:cs="Calibri Light"/>
            <w:i/>
            <w:iCs/>
            <w:sz w:val="21"/>
            <w:szCs w:val="21"/>
          </w:rPr>
          <w:t>https://www.addictiontreatmentservices.org/</w:t>
        </w:r>
      </w:hyperlink>
      <w:r>
        <w:rPr>
          <w:rFonts w:ascii="Calibri Light" w:eastAsia="Times New Roman" w:hAnsi="Calibri Light" w:cs="Calibri Light"/>
          <w:i/>
          <w:iCs/>
          <w:sz w:val="21"/>
          <w:szCs w:val="21"/>
        </w:rPr>
        <w:t xml:space="preserve"> </w:t>
      </w:r>
    </w:p>
    <w:p w14:paraId="0A8877A8" w14:textId="77777777" w:rsidR="009067BC" w:rsidRDefault="009067BC" w:rsidP="009067BC">
      <w:pPr>
        <w:numPr>
          <w:ilvl w:val="0"/>
          <w:numId w:val="37"/>
        </w:numPr>
        <w:spacing w:after="0" w:line="240" w:lineRule="auto"/>
        <w:rPr>
          <w:rFonts w:ascii="Calibri" w:eastAsia="Times New Roman" w:hAnsi="Calibri" w:cs="Calibri"/>
          <w:i/>
          <w:iCs/>
          <w:sz w:val="21"/>
          <w:szCs w:val="21"/>
        </w:rPr>
      </w:pPr>
      <w:r>
        <w:rPr>
          <w:rFonts w:eastAsia="Times New Roman"/>
          <w:i/>
          <w:iCs/>
          <w:sz w:val="21"/>
          <w:szCs w:val="21"/>
        </w:rPr>
        <w:t xml:space="preserve">Facebook Page: </w:t>
      </w:r>
      <w:hyperlink r:id="rId11" w:history="1">
        <w:r>
          <w:rPr>
            <w:rStyle w:val="Hyperlink"/>
            <w:rFonts w:eastAsia="Times New Roman"/>
            <w:i/>
            <w:iCs/>
            <w:sz w:val="21"/>
            <w:szCs w:val="21"/>
          </w:rPr>
          <w:t>https://www.facebook.com/groups/theporchats</w:t>
        </w:r>
      </w:hyperlink>
    </w:p>
    <w:p w14:paraId="30632DB7" w14:textId="77777777" w:rsidR="009067BC" w:rsidRDefault="009067BC" w:rsidP="009067BC">
      <w:pPr>
        <w:pStyle w:val="ListParagraph"/>
        <w:numPr>
          <w:ilvl w:val="0"/>
          <w:numId w:val="37"/>
        </w:numPr>
        <w:rPr>
          <w:rFonts w:ascii="Calibri Light" w:eastAsia="Times New Roman" w:hAnsi="Calibri Light" w:cs="Calibri Light"/>
          <w:i/>
          <w:iCs/>
          <w:sz w:val="21"/>
          <w:szCs w:val="21"/>
        </w:rPr>
      </w:pPr>
      <w:r>
        <w:rPr>
          <w:rFonts w:ascii="Calibri Light" w:eastAsia="Times New Roman" w:hAnsi="Calibri Light" w:cs="Calibri Light"/>
          <w:b/>
          <w:bCs/>
          <w:i/>
          <w:iCs/>
          <w:sz w:val="21"/>
          <w:szCs w:val="21"/>
        </w:rPr>
        <w:lastRenderedPageBreak/>
        <w:t xml:space="preserve">Suggested: </w:t>
      </w:r>
      <w:r>
        <w:rPr>
          <w:rFonts w:ascii="Calibri Light" w:eastAsia="Times New Roman" w:hAnsi="Calibri Light" w:cs="Calibri Light"/>
          <w:i/>
          <w:iCs/>
          <w:sz w:val="21"/>
          <w:szCs w:val="21"/>
        </w:rPr>
        <w:t xml:space="preserve">Check out “Predator &amp; Prey” (18 minutes); it is a documentary about a local young man who lost his life to an overdose. His family along with other’s that have struggled in the area put together an education video related to the local impact of the opioid crisis.: </w:t>
      </w:r>
      <w:hyperlink r:id="rId12" w:history="1">
        <w:r>
          <w:rPr>
            <w:rStyle w:val="Hyperlink"/>
            <w:rFonts w:ascii="Calibri Light" w:eastAsia="Times New Roman" w:hAnsi="Calibri Light" w:cs="Calibri Light"/>
            <w:i/>
            <w:iCs/>
            <w:sz w:val="21"/>
            <w:szCs w:val="21"/>
          </w:rPr>
          <w:t>www.predatorandprey.org</w:t>
        </w:r>
      </w:hyperlink>
      <w:r>
        <w:rPr>
          <w:rFonts w:ascii="Calibri Light" w:eastAsia="Times New Roman" w:hAnsi="Calibri Light" w:cs="Calibri Light"/>
          <w:i/>
          <w:iCs/>
          <w:sz w:val="21"/>
          <w:szCs w:val="21"/>
        </w:rPr>
        <w:t xml:space="preserve"> </w:t>
      </w:r>
    </w:p>
    <w:p w14:paraId="67DD9C78" w14:textId="77777777" w:rsidR="009067BC" w:rsidRDefault="009067BC" w:rsidP="009067BC">
      <w:pPr>
        <w:rPr>
          <w:rFonts w:ascii="Calibri Light" w:hAnsi="Calibri Light" w:cs="Calibri Light"/>
          <w:b/>
          <w:bCs/>
          <w:sz w:val="20"/>
          <w:szCs w:val="20"/>
          <w:u w:val="single"/>
        </w:rPr>
      </w:pPr>
      <w:bookmarkStart w:id="1" w:name="_Hlk26518866"/>
      <w:r>
        <w:rPr>
          <w:rFonts w:ascii="Calibri Light" w:hAnsi="Calibri Light" w:cs="Calibri Light"/>
          <w:b/>
          <w:bCs/>
          <w:sz w:val="20"/>
          <w:szCs w:val="20"/>
          <w:u w:val="single"/>
        </w:rPr>
        <w:t>Next Meetings: 202</w:t>
      </w:r>
      <w:bookmarkEnd w:id="1"/>
      <w:r>
        <w:rPr>
          <w:rFonts w:ascii="Calibri Light" w:hAnsi="Calibri Light" w:cs="Calibri Light"/>
          <w:b/>
          <w:bCs/>
          <w:sz w:val="20"/>
          <w:szCs w:val="20"/>
          <w:u w:val="single"/>
        </w:rPr>
        <w:t>0</w:t>
      </w:r>
    </w:p>
    <w:p w14:paraId="3BC8A360" w14:textId="77777777" w:rsidR="009067BC" w:rsidRDefault="009067BC" w:rsidP="009067BC">
      <w:pPr>
        <w:pStyle w:val="ListParagraph"/>
        <w:numPr>
          <w:ilvl w:val="0"/>
          <w:numId w:val="38"/>
        </w:numPr>
        <w:rPr>
          <w:rFonts w:ascii="Calibri Light" w:eastAsia="Times New Roman" w:hAnsi="Calibri Light" w:cs="Calibri Light"/>
          <w:sz w:val="20"/>
          <w:szCs w:val="20"/>
        </w:rPr>
      </w:pPr>
      <w:r>
        <w:rPr>
          <w:rFonts w:ascii="Calibri Light" w:eastAsia="Times New Roman" w:hAnsi="Calibri Light" w:cs="Calibri Light"/>
          <w:sz w:val="20"/>
          <w:szCs w:val="20"/>
        </w:rPr>
        <w:t>December 10</w:t>
      </w:r>
      <w:r>
        <w:rPr>
          <w:rFonts w:ascii="Calibri Light" w:eastAsia="Times New Roman" w:hAnsi="Calibri Light" w:cs="Calibri Light"/>
          <w:sz w:val="20"/>
          <w:szCs w:val="20"/>
          <w:vertAlign w:val="superscript"/>
        </w:rPr>
        <w:t>th</w:t>
      </w:r>
      <w:r>
        <w:rPr>
          <w:rFonts w:ascii="Calibri Light" w:eastAsia="Times New Roman" w:hAnsi="Calibri Light" w:cs="Calibri Light"/>
          <w:sz w:val="20"/>
          <w:szCs w:val="20"/>
        </w:rPr>
        <w:t xml:space="preserve"> 3-5: Wendy Weckstein with information about her upcoming Mindfulness Based Stress Reduction classes &amp; Kevin DeBruyn on Motivational Interviewing. </w:t>
      </w:r>
    </w:p>
    <w:p w14:paraId="1B30766A" w14:textId="77777777" w:rsidR="009067BC" w:rsidRDefault="009067BC" w:rsidP="009067BC">
      <w:pPr>
        <w:rPr>
          <w:rFonts w:ascii="Calibri Light" w:hAnsi="Calibri Light" w:cs="Calibri Light"/>
          <w:sz w:val="20"/>
          <w:szCs w:val="20"/>
        </w:rPr>
      </w:pPr>
    </w:p>
    <w:p w14:paraId="78CCE779" w14:textId="5150881E" w:rsidR="006C2634" w:rsidRPr="007F2E23" w:rsidRDefault="006C2634" w:rsidP="007F2E23">
      <w:pPr>
        <w:pStyle w:val="ListParagraph"/>
        <w:autoSpaceDE w:val="0"/>
        <w:autoSpaceDN w:val="0"/>
        <w:rPr>
          <w:rFonts w:asciiTheme="majorHAnsi" w:eastAsia="Times New Roman" w:hAnsiTheme="majorHAnsi" w:cstheme="majorHAnsi"/>
          <w:sz w:val="20"/>
          <w:szCs w:val="20"/>
        </w:rPr>
      </w:pPr>
    </w:p>
    <w:sectPr w:rsidR="006C2634" w:rsidRPr="007F2E23" w:rsidSect="005547DB">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77F76" w14:textId="77777777" w:rsidR="008C371F" w:rsidRDefault="008C371F" w:rsidP="008C371F">
      <w:pPr>
        <w:spacing w:after="0" w:line="240" w:lineRule="auto"/>
      </w:pPr>
      <w:r>
        <w:separator/>
      </w:r>
    </w:p>
  </w:endnote>
  <w:endnote w:type="continuationSeparator" w:id="0">
    <w:p w14:paraId="17DD9F4D" w14:textId="77777777" w:rsidR="008C371F" w:rsidRDefault="008C371F" w:rsidP="008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58102"/>
      <w:docPartObj>
        <w:docPartGallery w:val="Page Numbers (Bottom of Page)"/>
        <w:docPartUnique/>
      </w:docPartObj>
    </w:sdtPr>
    <w:sdtEndPr/>
    <w:sdtContent>
      <w:sdt>
        <w:sdtPr>
          <w:id w:val="-1769616900"/>
          <w:docPartObj>
            <w:docPartGallery w:val="Page Numbers (Top of Page)"/>
            <w:docPartUnique/>
          </w:docPartObj>
        </w:sdtPr>
        <w:sdtEndPr/>
        <w:sdtContent>
          <w:p w14:paraId="3B39F4BF" w14:textId="0C0A2E8D" w:rsidR="008C371F" w:rsidRDefault="008C371F" w:rsidP="008C371F">
            <w:pPr>
              <w:pStyle w:val="Footer"/>
            </w:pPr>
            <w:r>
              <w:t xml:space="preserve">Confidential Use for NPO Practices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ECEC7F" w14:textId="77777777" w:rsidR="008C371F" w:rsidRDefault="008C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33C41" w14:textId="77777777" w:rsidR="008C371F" w:rsidRDefault="008C371F" w:rsidP="008C371F">
      <w:pPr>
        <w:spacing w:after="0" w:line="240" w:lineRule="auto"/>
      </w:pPr>
      <w:r>
        <w:separator/>
      </w:r>
    </w:p>
  </w:footnote>
  <w:footnote w:type="continuationSeparator" w:id="0">
    <w:p w14:paraId="2EDE3E45" w14:textId="77777777" w:rsidR="008C371F" w:rsidRDefault="008C371F" w:rsidP="008C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73A"/>
    <w:multiLevelType w:val="hybridMultilevel"/>
    <w:tmpl w:val="A3686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25E7D"/>
    <w:multiLevelType w:val="hybridMultilevel"/>
    <w:tmpl w:val="5618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17A4"/>
    <w:multiLevelType w:val="hybridMultilevel"/>
    <w:tmpl w:val="6B44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B93"/>
    <w:multiLevelType w:val="hybridMultilevel"/>
    <w:tmpl w:val="BF20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9D4"/>
    <w:multiLevelType w:val="hybridMultilevel"/>
    <w:tmpl w:val="FEA6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413AF"/>
    <w:multiLevelType w:val="hybridMultilevel"/>
    <w:tmpl w:val="48EAAC2C"/>
    <w:lvl w:ilvl="0" w:tplc="B810E85C">
      <w:start w:val="1"/>
      <w:numFmt w:val="bullet"/>
      <w:lvlText w:val=""/>
      <w:lvlJc w:val="left"/>
      <w:pPr>
        <w:ind w:left="360" w:hanging="360"/>
      </w:pPr>
      <w:rPr>
        <w:rFonts w:ascii="Symbol" w:hAnsi="Symbol" w:cs="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86101EC"/>
    <w:multiLevelType w:val="hybridMultilevel"/>
    <w:tmpl w:val="E95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1237"/>
    <w:multiLevelType w:val="hybridMultilevel"/>
    <w:tmpl w:val="F17019F4"/>
    <w:lvl w:ilvl="0" w:tplc="B810E85C">
      <w:start w:val="1"/>
      <w:numFmt w:val="bullet"/>
      <w:lvlText w:val=""/>
      <w:lvlJc w:val="left"/>
      <w:pPr>
        <w:ind w:left="360" w:hanging="360"/>
      </w:pPr>
      <w:rPr>
        <w:rFonts w:ascii="Symbol" w:hAnsi="Symbol" w:cs="Symbol" w:hint="default"/>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8" w15:restartNumberingAfterBreak="0">
    <w:nsid w:val="1FAB25D6"/>
    <w:multiLevelType w:val="hybridMultilevel"/>
    <w:tmpl w:val="8C761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7238DA"/>
    <w:multiLevelType w:val="hybridMultilevel"/>
    <w:tmpl w:val="795C2B8C"/>
    <w:lvl w:ilvl="0" w:tplc="F7E46AE8">
      <w:start w:val="1"/>
      <w:numFmt w:val="bullet"/>
      <w:lvlText w:val="•"/>
      <w:lvlJc w:val="left"/>
      <w:pPr>
        <w:tabs>
          <w:tab w:val="num" w:pos="-1440"/>
        </w:tabs>
        <w:ind w:left="-1440" w:hanging="360"/>
      </w:pPr>
      <w:rPr>
        <w:rFonts w:ascii="Arial" w:hAnsi="Arial" w:hint="default"/>
      </w:rPr>
    </w:lvl>
    <w:lvl w:ilvl="1" w:tplc="E7B6CFB4" w:tentative="1">
      <w:start w:val="1"/>
      <w:numFmt w:val="bullet"/>
      <w:lvlText w:val="•"/>
      <w:lvlJc w:val="left"/>
      <w:pPr>
        <w:tabs>
          <w:tab w:val="num" w:pos="-720"/>
        </w:tabs>
        <w:ind w:left="-720" w:hanging="360"/>
      </w:pPr>
      <w:rPr>
        <w:rFonts w:ascii="Arial" w:hAnsi="Arial" w:hint="default"/>
      </w:rPr>
    </w:lvl>
    <w:lvl w:ilvl="2" w:tplc="C55AA7B8" w:tentative="1">
      <w:start w:val="1"/>
      <w:numFmt w:val="bullet"/>
      <w:lvlText w:val="•"/>
      <w:lvlJc w:val="left"/>
      <w:pPr>
        <w:tabs>
          <w:tab w:val="num" w:pos="0"/>
        </w:tabs>
        <w:ind w:left="0" w:hanging="360"/>
      </w:pPr>
      <w:rPr>
        <w:rFonts w:ascii="Arial" w:hAnsi="Arial" w:hint="default"/>
      </w:rPr>
    </w:lvl>
    <w:lvl w:ilvl="3" w:tplc="C9E27ED0" w:tentative="1">
      <w:start w:val="1"/>
      <w:numFmt w:val="bullet"/>
      <w:lvlText w:val="•"/>
      <w:lvlJc w:val="left"/>
      <w:pPr>
        <w:tabs>
          <w:tab w:val="num" w:pos="720"/>
        </w:tabs>
        <w:ind w:left="720" w:hanging="360"/>
      </w:pPr>
      <w:rPr>
        <w:rFonts w:ascii="Arial" w:hAnsi="Arial" w:hint="default"/>
      </w:rPr>
    </w:lvl>
    <w:lvl w:ilvl="4" w:tplc="57E20434" w:tentative="1">
      <w:start w:val="1"/>
      <w:numFmt w:val="bullet"/>
      <w:lvlText w:val="•"/>
      <w:lvlJc w:val="left"/>
      <w:pPr>
        <w:tabs>
          <w:tab w:val="num" w:pos="1440"/>
        </w:tabs>
        <w:ind w:left="1440" w:hanging="360"/>
      </w:pPr>
      <w:rPr>
        <w:rFonts w:ascii="Arial" w:hAnsi="Arial" w:hint="default"/>
      </w:rPr>
    </w:lvl>
    <w:lvl w:ilvl="5" w:tplc="B6C89402" w:tentative="1">
      <w:start w:val="1"/>
      <w:numFmt w:val="bullet"/>
      <w:lvlText w:val="•"/>
      <w:lvlJc w:val="left"/>
      <w:pPr>
        <w:tabs>
          <w:tab w:val="num" w:pos="2160"/>
        </w:tabs>
        <w:ind w:left="2160" w:hanging="360"/>
      </w:pPr>
      <w:rPr>
        <w:rFonts w:ascii="Arial" w:hAnsi="Arial" w:hint="default"/>
      </w:rPr>
    </w:lvl>
    <w:lvl w:ilvl="6" w:tplc="9F5043A4" w:tentative="1">
      <w:start w:val="1"/>
      <w:numFmt w:val="bullet"/>
      <w:lvlText w:val="•"/>
      <w:lvlJc w:val="left"/>
      <w:pPr>
        <w:tabs>
          <w:tab w:val="num" w:pos="2880"/>
        </w:tabs>
        <w:ind w:left="2880" w:hanging="360"/>
      </w:pPr>
      <w:rPr>
        <w:rFonts w:ascii="Arial" w:hAnsi="Arial" w:hint="default"/>
      </w:rPr>
    </w:lvl>
    <w:lvl w:ilvl="7" w:tplc="3D38EBBC" w:tentative="1">
      <w:start w:val="1"/>
      <w:numFmt w:val="bullet"/>
      <w:lvlText w:val="•"/>
      <w:lvlJc w:val="left"/>
      <w:pPr>
        <w:tabs>
          <w:tab w:val="num" w:pos="3600"/>
        </w:tabs>
        <w:ind w:left="3600" w:hanging="360"/>
      </w:pPr>
      <w:rPr>
        <w:rFonts w:ascii="Arial" w:hAnsi="Arial" w:hint="default"/>
      </w:rPr>
    </w:lvl>
    <w:lvl w:ilvl="8" w:tplc="360CEF8A" w:tentative="1">
      <w:start w:val="1"/>
      <w:numFmt w:val="bullet"/>
      <w:lvlText w:val="•"/>
      <w:lvlJc w:val="left"/>
      <w:pPr>
        <w:tabs>
          <w:tab w:val="num" w:pos="4320"/>
        </w:tabs>
        <w:ind w:left="4320" w:hanging="360"/>
      </w:pPr>
      <w:rPr>
        <w:rFonts w:ascii="Arial" w:hAnsi="Arial" w:hint="default"/>
      </w:rPr>
    </w:lvl>
  </w:abstractNum>
  <w:abstractNum w:abstractNumId="10" w15:restartNumberingAfterBreak="0">
    <w:nsid w:val="238602B1"/>
    <w:multiLevelType w:val="hybridMultilevel"/>
    <w:tmpl w:val="B8F8A2A0"/>
    <w:lvl w:ilvl="0" w:tplc="47FCDDE6">
      <w:start w:val="1"/>
      <w:numFmt w:val="bullet"/>
      <w:lvlText w:val=""/>
      <w:lvlJc w:val="left"/>
      <w:pPr>
        <w:tabs>
          <w:tab w:val="num" w:pos="720"/>
        </w:tabs>
        <w:ind w:left="720" w:hanging="360"/>
      </w:pPr>
      <w:rPr>
        <w:rFonts w:ascii="Wingdings 3" w:hAnsi="Wingdings 3" w:hint="default"/>
      </w:rPr>
    </w:lvl>
    <w:lvl w:ilvl="1" w:tplc="6DB4F9D0" w:tentative="1">
      <w:start w:val="1"/>
      <w:numFmt w:val="bullet"/>
      <w:lvlText w:val=""/>
      <w:lvlJc w:val="left"/>
      <w:pPr>
        <w:tabs>
          <w:tab w:val="num" w:pos="1440"/>
        </w:tabs>
        <w:ind w:left="1440" w:hanging="360"/>
      </w:pPr>
      <w:rPr>
        <w:rFonts w:ascii="Wingdings 3" w:hAnsi="Wingdings 3" w:hint="default"/>
      </w:rPr>
    </w:lvl>
    <w:lvl w:ilvl="2" w:tplc="2638846E" w:tentative="1">
      <w:start w:val="1"/>
      <w:numFmt w:val="bullet"/>
      <w:lvlText w:val=""/>
      <w:lvlJc w:val="left"/>
      <w:pPr>
        <w:tabs>
          <w:tab w:val="num" w:pos="2160"/>
        </w:tabs>
        <w:ind w:left="2160" w:hanging="360"/>
      </w:pPr>
      <w:rPr>
        <w:rFonts w:ascii="Wingdings 3" w:hAnsi="Wingdings 3" w:hint="default"/>
      </w:rPr>
    </w:lvl>
    <w:lvl w:ilvl="3" w:tplc="D018DD8E" w:tentative="1">
      <w:start w:val="1"/>
      <w:numFmt w:val="bullet"/>
      <w:lvlText w:val=""/>
      <w:lvlJc w:val="left"/>
      <w:pPr>
        <w:tabs>
          <w:tab w:val="num" w:pos="2880"/>
        </w:tabs>
        <w:ind w:left="2880" w:hanging="360"/>
      </w:pPr>
      <w:rPr>
        <w:rFonts w:ascii="Wingdings 3" w:hAnsi="Wingdings 3" w:hint="default"/>
      </w:rPr>
    </w:lvl>
    <w:lvl w:ilvl="4" w:tplc="15DC1AA6" w:tentative="1">
      <w:start w:val="1"/>
      <w:numFmt w:val="bullet"/>
      <w:lvlText w:val=""/>
      <w:lvlJc w:val="left"/>
      <w:pPr>
        <w:tabs>
          <w:tab w:val="num" w:pos="3600"/>
        </w:tabs>
        <w:ind w:left="3600" w:hanging="360"/>
      </w:pPr>
      <w:rPr>
        <w:rFonts w:ascii="Wingdings 3" w:hAnsi="Wingdings 3" w:hint="default"/>
      </w:rPr>
    </w:lvl>
    <w:lvl w:ilvl="5" w:tplc="B29A42FC" w:tentative="1">
      <w:start w:val="1"/>
      <w:numFmt w:val="bullet"/>
      <w:lvlText w:val=""/>
      <w:lvlJc w:val="left"/>
      <w:pPr>
        <w:tabs>
          <w:tab w:val="num" w:pos="4320"/>
        </w:tabs>
        <w:ind w:left="4320" w:hanging="360"/>
      </w:pPr>
      <w:rPr>
        <w:rFonts w:ascii="Wingdings 3" w:hAnsi="Wingdings 3" w:hint="default"/>
      </w:rPr>
    </w:lvl>
    <w:lvl w:ilvl="6" w:tplc="0F6021A4" w:tentative="1">
      <w:start w:val="1"/>
      <w:numFmt w:val="bullet"/>
      <w:lvlText w:val=""/>
      <w:lvlJc w:val="left"/>
      <w:pPr>
        <w:tabs>
          <w:tab w:val="num" w:pos="5040"/>
        </w:tabs>
        <w:ind w:left="5040" w:hanging="360"/>
      </w:pPr>
      <w:rPr>
        <w:rFonts w:ascii="Wingdings 3" w:hAnsi="Wingdings 3" w:hint="default"/>
      </w:rPr>
    </w:lvl>
    <w:lvl w:ilvl="7" w:tplc="0F08F308" w:tentative="1">
      <w:start w:val="1"/>
      <w:numFmt w:val="bullet"/>
      <w:lvlText w:val=""/>
      <w:lvlJc w:val="left"/>
      <w:pPr>
        <w:tabs>
          <w:tab w:val="num" w:pos="5760"/>
        </w:tabs>
        <w:ind w:left="5760" w:hanging="360"/>
      </w:pPr>
      <w:rPr>
        <w:rFonts w:ascii="Wingdings 3" w:hAnsi="Wingdings 3" w:hint="default"/>
      </w:rPr>
    </w:lvl>
    <w:lvl w:ilvl="8" w:tplc="385A20D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4D6528A"/>
    <w:multiLevelType w:val="hybridMultilevel"/>
    <w:tmpl w:val="81D07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7773FFE"/>
    <w:multiLevelType w:val="hybridMultilevel"/>
    <w:tmpl w:val="5E9C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02774"/>
    <w:multiLevelType w:val="hybridMultilevel"/>
    <w:tmpl w:val="84F64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DC05EA"/>
    <w:multiLevelType w:val="hybridMultilevel"/>
    <w:tmpl w:val="3E0831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7720"/>
    <w:multiLevelType w:val="hybridMultilevel"/>
    <w:tmpl w:val="D358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B5582E"/>
    <w:multiLevelType w:val="hybridMultilevel"/>
    <w:tmpl w:val="2CEA6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922F8"/>
    <w:multiLevelType w:val="hybridMultilevel"/>
    <w:tmpl w:val="97D2C034"/>
    <w:lvl w:ilvl="0" w:tplc="18FC023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F1CC0"/>
    <w:multiLevelType w:val="hybridMultilevel"/>
    <w:tmpl w:val="5AA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A33F3"/>
    <w:multiLevelType w:val="hybridMultilevel"/>
    <w:tmpl w:val="780AA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15EAB"/>
    <w:multiLevelType w:val="hybridMultilevel"/>
    <w:tmpl w:val="466640EA"/>
    <w:lvl w:ilvl="0" w:tplc="C8AE63C4">
      <w:start w:val="1"/>
      <w:numFmt w:val="bullet"/>
      <w:lvlText w:val=""/>
      <w:lvlJc w:val="left"/>
      <w:pPr>
        <w:tabs>
          <w:tab w:val="num" w:pos="720"/>
        </w:tabs>
        <w:ind w:left="720" w:hanging="360"/>
      </w:pPr>
      <w:rPr>
        <w:rFonts w:ascii="Wingdings 3" w:hAnsi="Wingdings 3" w:hint="default"/>
      </w:rPr>
    </w:lvl>
    <w:lvl w:ilvl="1" w:tplc="E354A92A">
      <w:numFmt w:val="bullet"/>
      <w:lvlText w:val="o"/>
      <w:lvlJc w:val="left"/>
      <w:pPr>
        <w:tabs>
          <w:tab w:val="num" w:pos="1440"/>
        </w:tabs>
        <w:ind w:left="1440" w:hanging="360"/>
      </w:pPr>
      <w:rPr>
        <w:rFonts w:ascii="Courier New" w:hAnsi="Courier New" w:hint="default"/>
      </w:rPr>
    </w:lvl>
    <w:lvl w:ilvl="2" w:tplc="6076F53C">
      <w:numFmt w:val="bullet"/>
      <w:lvlText w:val=""/>
      <w:lvlJc w:val="left"/>
      <w:pPr>
        <w:tabs>
          <w:tab w:val="num" w:pos="2160"/>
        </w:tabs>
        <w:ind w:left="2160" w:hanging="360"/>
      </w:pPr>
      <w:rPr>
        <w:rFonts w:ascii="Wingdings" w:hAnsi="Wingdings" w:hint="default"/>
      </w:rPr>
    </w:lvl>
    <w:lvl w:ilvl="3" w:tplc="B706D95E" w:tentative="1">
      <w:start w:val="1"/>
      <w:numFmt w:val="bullet"/>
      <w:lvlText w:val=""/>
      <w:lvlJc w:val="left"/>
      <w:pPr>
        <w:tabs>
          <w:tab w:val="num" w:pos="2880"/>
        </w:tabs>
        <w:ind w:left="2880" w:hanging="360"/>
      </w:pPr>
      <w:rPr>
        <w:rFonts w:ascii="Wingdings 3" w:hAnsi="Wingdings 3" w:hint="default"/>
      </w:rPr>
    </w:lvl>
    <w:lvl w:ilvl="4" w:tplc="905EE2BA" w:tentative="1">
      <w:start w:val="1"/>
      <w:numFmt w:val="bullet"/>
      <w:lvlText w:val=""/>
      <w:lvlJc w:val="left"/>
      <w:pPr>
        <w:tabs>
          <w:tab w:val="num" w:pos="3600"/>
        </w:tabs>
        <w:ind w:left="3600" w:hanging="360"/>
      </w:pPr>
      <w:rPr>
        <w:rFonts w:ascii="Wingdings 3" w:hAnsi="Wingdings 3" w:hint="default"/>
      </w:rPr>
    </w:lvl>
    <w:lvl w:ilvl="5" w:tplc="BB6A4256" w:tentative="1">
      <w:start w:val="1"/>
      <w:numFmt w:val="bullet"/>
      <w:lvlText w:val=""/>
      <w:lvlJc w:val="left"/>
      <w:pPr>
        <w:tabs>
          <w:tab w:val="num" w:pos="4320"/>
        </w:tabs>
        <w:ind w:left="4320" w:hanging="360"/>
      </w:pPr>
      <w:rPr>
        <w:rFonts w:ascii="Wingdings 3" w:hAnsi="Wingdings 3" w:hint="default"/>
      </w:rPr>
    </w:lvl>
    <w:lvl w:ilvl="6" w:tplc="3CB41850" w:tentative="1">
      <w:start w:val="1"/>
      <w:numFmt w:val="bullet"/>
      <w:lvlText w:val=""/>
      <w:lvlJc w:val="left"/>
      <w:pPr>
        <w:tabs>
          <w:tab w:val="num" w:pos="5040"/>
        </w:tabs>
        <w:ind w:left="5040" w:hanging="360"/>
      </w:pPr>
      <w:rPr>
        <w:rFonts w:ascii="Wingdings 3" w:hAnsi="Wingdings 3" w:hint="default"/>
      </w:rPr>
    </w:lvl>
    <w:lvl w:ilvl="7" w:tplc="F8384216" w:tentative="1">
      <w:start w:val="1"/>
      <w:numFmt w:val="bullet"/>
      <w:lvlText w:val=""/>
      <w:lvlJc w:val="left"/>
      <w:pPr>
        <w:tabs>
          <w:tab w:val="num" w:pos="5760"/>
        </w:tabs>
        <w:ind w:left="5760" w:hanging="360"/>
      </w:pPr>
      <w:rPr>
        <w:rFonts w:ascii="Wingdings 3" w:hAnsi="Wingdings 3" w:hint="default"/>
      </w:rPr>
    </w:lvl>
    <w:lvl w:ilvl="8" w:tplc="AB88FB3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ECB1A13"/>
    <w:multiLevelType w:val="hybridMultilevel"/>
    <w:tmpl w:val="5BB25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1500D9"/>
    <w:multiLevelType w:val="hybridMultilevel"/>
    <w:tmpl w:val="840E711A"/>
    <w:lvl w:ilvl="0" w:tplc="94528B84">
      <w:start w:val="1"/>
      <w:numFmt w:val="bullet"/>
      <w:lvlText w:val=""/>
      <w:lvlJc w:val="left"/>
      <w:pPr>
        <w:tabs>
          <w:tab w:val="num" w:pos="720"/>
        </w:tabs>
        <w:ind w:left="720" w:hanging="360"/>
      </w:pPr>
      <w:rPr>
        <w:rFonts w:ascii="Wingdings 3" w:hAnsi="Wingdings 3" w:hint="default"/>
      </w:rPr>
    </w:lvl>
    <w:lvl w:ilvl="1" w:tplc="DE920968">
      <w:numFmt w:val="bullet"/>
      <w:lvlText w:val=""/>
      <w:lvlJc w:val="left"/>
      <w:pPr>
        <w:tabs>
          <w:tab w:val="num" w:pos="1440"/>
        </w:tabs>
        <w:ind w:left="1440" w:hanging="360"/>
      </w:pPr>
      <w:rPr>
        <w:rFonts w:ascii="Wingdings 3" w:hAnsi="Wingdings 3" w:hint="default"/>
      </w:rPr>
    </w:lvl>
    <w:lvl w:ilvl="2" w:tplc="1C4A9AC2">
      <w:numFmt w:val="bullet"/>
      <w:lvlText w:val=""/>
      <w:lvlJc w:val="left"/>
      <w:pPr>
        <w:tabs>
          <w:tab w:val="num" w:pos="2160"/>
        </w:tabs>
        <w:ind w:left="2160" w:hanging="360"/>
      </w:pPr>
      <w:rPr>
        <w:rFonts w:ascii="Wingdings" w:hAnsi="Wingdings" w:hint="default"/>
      </w:rPr>
    </w:lvl>
    <w:lvl w:ilvl="3" w:tplc="6C6E5896">
      <w:numFmt w:val="bullet"/>
      <w:lvlText w:val=""/>
      <w:lvlJc w:val="left"/>
      <w:pPr>
        <w:tabs>
          <w:tab w:val="num" w:pos="2880"/>
        </w:tabs>
        <w:ind w:left="2880" w:hanging="360"/>
      </w:pPr>
      <w:rPr>
        <w:rFonts w:ascii="Symbol" w:hAnsi="Symbol" w:hint="default"/>
      </w:rPr>
    </w:lvl>
    <w:lvl w:ilvl="4" w:tplc="0014748E" w:tentative="1">
      <w:start w:val="1"/>
      <w:numFmt w:val="bullet"/>
      <w:lvlText w:val=""/>
      <w:lvlJc w:val="left"/>
      <w:pPr>
        <w:tabs>
          <w:tab w:val="num" w:pos="3600"/>
        </w:tabs>
        <w:ind w:left="3600" w:hanging="360"/>
      </w:pPr>
      <w:rPr>
        <w:rFonts w:ascii="Wingdings 3" w:hAnsi="Wingdings 3" w:hint="default"/>
      </w:rPr>
    </w:lvl>
    <w:lvl w:ilvl="5" w:tplc="DAE64746" w:tentative="1">
      <w:start w:val="1"/>
      <w:numFmt w:val="bullet"/>
      <w:lvlText w:val=""/>
      <w:lvlJc w:val="left"/>
      <w:pPr>
        <w:tabs>
          <w:tab w:val="num" w:pos="4320"/>
        </w:tabs>
        <w:ind w:left="4320" w:hanging="360"/>
      </w:pPr>
      <w:rPr>
        <w:rFonts w:ascii="Wingdings 3" w:hAnsi="Wingdings 3" w:hint="default"/>
      </w:rPr>
    </w:lvl>
    <w:lvl w:ilvl="6" w:tplc="C16257B6" w:tentative="1">
      <w:start w:val="1"/>
      <w:numFmt w:val="bullet"/>
      <w:lvlText w:val=""/>
      <w:lvlJc w:val="left"/>
      <w:pPr>
        <w:tabs>
          <w:tab w:val="num" w:pos="5040"/>
        </w:tabs>
        <w:ind w:left="5040" w:hanging="360"/>
      </w:pPr>
      <w:rPr>
        <w:rFonts w:ascii="Wingdings 3" w:hAnsi="Wingdings 3" w:hint="default"/>
      </w:rPr>
    </w:lvl>
    <w:lvl w:ilvl="7" w:tplc="32BA914A" w:tentative="1">
      <w:start w:val="1"/>
      <w:numFmt w:val="bullet"/>
      <w:lvlText w:val=""/>
      <w:lvlJc w:val="left"/>
      <w:pPr>
        <w:tabs>
          <w:tab w:val="num" w:pos="5760"/>
        </w:tabs>
        <w:ind w:left="5760" w:hanging="360"/>
      </w:pPr>
      <w:rPr>
        <w:rFonts w:ascii="Wingdings 3" w:hAnsi="Wingdings 3" w:hint="default"/>
      </w:rPr>
    </w:lvl>
    <w:lvl w:ilvl="8" w:tplc="5D808F7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C5C1093"/>
    <w:multiLevelType w:val="hybridMultilevel"/>
    <w:tmpl w:val="FB9E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686A24"/>
    <w:multiLevelType w:val="hybridMultilevel"/>
    <w:tmpl w:val="681EA0F8"/>
    <w:lvl w:ilvl="0" w:tplc="B810E85C">
      <w:start w:val="1"/>
      <w:numFmt w:val="bullet"/>
      <w:lvlText w:val=""/>
      <w:lvlJc w:val="left"/>
      <w:pPr>
        <w:ind w:left="360" w:hanging="360"/>
      </w:pPr>
      <w:rPr>
        <w:rFonts w:ascii="Symbol" w:hAnsi="Symbol" w:cs="Symbol" w:hint="default"/>
        <w:sz w:val="22"/>
        <w:szCs w:val="22"/>
      </w:rPr>
    </w:lvl>
    <w:lvl w:ilvl="1" w:tplc="B810E85C">
      <w:start w:val="1"/>
      <w:numFmt w:val="bullet"/>
      <w:lvlText w:val=""/>
      <w:lvlJc w:val="left"/>
      <w:pPr>
        <w:ind w:left="360" w:hanging="360"/>
      </w:pPr>
      <w:rPr>
        <w:rFonts w:ascii="Symbol" w:hAnsi="Symbol" w:cs="Symbol" w:hint="default"/>
        <w:sz w:val="22"/>
        <w:szCs w:val="22"/>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25" w15:restartNumberingAfterBreak="0">
    <w:nsid w:val="6A8A0306"/>
    <w:multiLevelType w:val="hybridMultilevel"/>
    <w:tmpl w:val="F90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91F46"/>
    <w:multiLevelType w:val="hybridMultilevel"/>
    <w:tmpl w:val="0FA0B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50C88"/>
    <w:multiLevelType w:val="hybridMultilevel"/>
    <w:tmpl w:val="D77C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0B1432"/>
    <w:multiLevelType w:val="hybridMultilevel"/>
    <w:tmpl w:val="976EDD8E"/>
    <w:lvl w:ilvl="0" w:tplc="B810E85C">
      <w:start w:val="1"/>
      <w:numFmt w:val="bullet"/>
      <w:lvlText w:val=""/>
      <w:lvlJc w:val="left"/>
      <w:pPr>
        <w:ind w:left="360" w:hanging="360"/>
      </w:pPr>
      <w:rPr>
        <w:rFonts w:ascii="Symbol" w:hAnsi="Symbol" w:cs="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FCD4037"/>
    <w:multiLevelType w:val="hybridMultilevel"/>
    <w:tmpl w:val="55D2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4"/>
  </w:num>
  <w:num w:numId="4">
    <w:abstractNumId w:val="11"/>
  </w:num>
  <w:num w:numId="5">
    <w:abstractNumId w:val="13"/>
  </w:num>
  <w:num w:numId="6">
    <w:abstractNumId w:val="8"/>
  </w:num>
  <w:num w:numId="7">
    <w:abstractNumId w:val="5"/>
  </w:num>
  <w:num w:numId="8">
    <w:abstractNumId w:val="24"/>
  </w:num>
  <w:num w:numId="9">
    <w:abstractNumId w:val="9"/>
  </w:num>
  <w:num w:numId="10">
    <w:abstractNumId w:val="28"/>
  </w:num>
  <w:num w:numId="11">
    <w:abstractNumId w:val="7"/>
  </w:num>
  <w:num w:numId="12">
    <w:abstractNumId w:val="14"/>
  </w:num>
  <w:num w:numId="13">
    <w:abstractNumId w:val="4"/>
  </w:num>
  <w:num w:numId="14">
    <w:abstractNumId w:val="23"/>
  </w:num>
  <w:num w:numId="15">
    <w:abstractNumId w:val="21"/>
  </w:num>
  <w:num w:numId="16">
    <w:abstractNumId w:val="6"/>
  </w:num>
  <w:num w:numId="17">
    <w:abstractNumId w:val="15"/>
  </w:num>
  <w:num w:numId="18">
    <w:abstractNumId w:val="26"/>
  </w:num>
  <w:num w:numId="19">
    <w:abstractNumId w:val="17"/>
  </w:num>
  <w:num w:numId="20">
    <w:abstractNumId w:val="27"/>
  </w:num>
  <w:num w:numId="21">
    <w:abstractNumId w:val="0"/>
  </w:num>
  <w:num w:numId="22">
    <w:abstractNumId w:val="19"/>
  </w:num>
  <w:num w:numId="23">
    <w:abstractNumId w:val="22"/>
  </w:num>
  <w:num w:numId="24">
    <w:abstractNumId w:val="1"/>
  </w:num>
  <w:num w:numId="25">
    <w:abstractNumId w:val="20"/>
  </w:num>
  <w:num w:numId="26">
    <w:abstractNumId w:val="10"/>
  </w:num>
  <w:num w:numId="27">
    <w:abstractNumId w:val="29"/>
  </w:num>
  <w:num w:numId="28">
    <w:abstractNumId w:val="2"/>
  </w:num>
  <w:num w:numId="29">
    <w:abstractNumId w:val="16"/>
  </w:num>
  <w:num w:numId="30">
    <w:abstractNumId w:val="3"/>
  </w:num>
  <w:num w:numId="31">
    <w:abstractNumId w:val="25"/>
  </w:num>
  <w:num w:numId="32">
    <w:abstractNumId w:val="12"/>
  </w:num>
  <w:num w:numId="33">
    <w:abstractNumId w:val="18"/>
  </w:num>
  <w:num w:numId="34">
    <w:abstractNumId w:val="2"/>
  </w:num>
  <w:num w:numId="35">
    <w:abstractNumId w:val="16"/>
  </w:num>
  <w:num w:numId="36">
    <w:abstractNumId w:val="3"/>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B6"/>
    <w:rsid w:val="000052F1"/>
    <w:rsid w:val="00012B3F"/>
    <w:rsid w:val="00023823"/>
    <w:rsid w:val="000340FB"/>
    <w:rsid w:val="00067083"/>
    <w:rsid w:val="0007317E"/>
    <w:rsid w:val="00092982"/>
    <w:rsid w:val="000D2DD4"/>
    <w:rsid w:val="001115A0"/>
    <w:rsid w:val="001119E0"/>
    <w:rsid w:val="00127089"/>
    <w:rsid w:val="001A2E64"/>
    <w:rsid w:val="001C513B"/>
    <w:rsid w:val="001F0403"/>
    <w:rsid w:val="00207D36"/>
    <w:rsid w:val="00210711"/>
    <w:rsid w:val="002153DC"/>
    <w:rsid w:val="00216376"/>
    <w:rsid w:val="002314F2"/>
    <w:rsid w:val="00264C32"/>
    <w:rsid w:val="00264C8C"/>
    <w:rsid w:val="0028569E"/>
    <w:rsid w:val="002871D8"/>
    <w:rsid w:val="00291E9F"/>
    <w:rsid w:val="002A73EC"/>
    <w:rsid w:val="002C3E2E"/>
    <w:rsid w:val="002D06C5"/>
    <w:rsid w:val="003B3BB0"/>
    <w:rsid w:val="003D53E9"/>
    <w:rsid w:val="003F0492"/>
    <w:rsid w:val="003F4640"/>
    <w:rsid w:val="003F7C1D"/>
    <w:rsid w:val="00435BAC"/>
    <w:rsid w:val="00443423"/>
    <w:rsid w:val="004460F0"/>
    <w:rsid w:val="00464A45"/>
    <w:rsid w:val="00466E46"/>
    <w:rsid w:val="00473FD1"/>
    <w:rsid w:val="00495A39"/>
    <w:rsid w:val="004A5511"/>
    <w:rsid w:val="005135FA"/>
    <w:rsid w:val="0053094C"/>
    <w:rsid w:val="005409D5"/>
    <w:rsid w:val="00541599"/>
    <w:rsid w:val="005547DB"/>
    <w:rsid w:val="00561546"/>
    <w:rsid w:val="00562DB1"/>
    <w:rsid w:val="00581095"/>
    <w:rsid w:val="00590BA6"/>
    <w:rsid w:val="005A33B2"/>
    <w:rsid w:val="005B47B6"/>
    <w:rsid w:val="005D0192"/>
    <w:rsid w:val="005D3BC6"/>
    <w:rsid w:val="005F6CE5"/>
    <w:rsid w:val="006053FB"/>
    <w:rsid w:val="00626E93"/>
    <w:rsid w:val="006600E4"/>
    <w:rsid w:val="00687B3D"/>
    <w:rsid w:val="00692EC1"/>
    <w:rsid w:val="006A1271"/>
    <w:rsid w:val="006B7555"/>
    <w:rsid w:val="006C2634"/>
    <w:rsid w:val="006D3456"/>
    <w:rsid w:val="007042F4"/>
    <w:rsid w:val="00715EAF"/>
    <w:rsid w:val="00721954"/>
    <w:rsid w:val="007335D6"/>
    <w:rsid w:val="007546D5"/>
    <w:rsid w:val="00760C6F"/>
    <w:rsid w:val="0076420D"/>
    <w:rsid w:val="007967C0"/>
    <w:rsid w:val="007B46E1"/>
    <w:rsid w:val="007B5D66"/>
    <w:rsid w:val="007B66B7"/>
    <w:rsid w:val="007E66CF"/>
    <w:rsid w:val="007F2E23"/>
    <w:rsid w:val="00877372"/>
    <w:rsid w:val="00880FE1"/>
    <w:rsid w:val="00887D67"/>
    <w:rsid w:val="008906FE"/>
    <w:rsid w:val="0089222F"/>
    <w:rsid w:val="00892A6C"/>
    <w:rsid w:val="0089466D"/>
    <w:rsid w:val="008C371F"/>
    <w:rsid w:val="008D3057"/>
    <w:rsid w:val="008F254F"/>
    <w:rsid w:val="0090664F"/>
    <w:rsid w:val="009067BC"/>
    <w:rsid w:val="00924673"/>
    <w:rsid w:val="00944A47"/>
    <w:rsid w:val="00971419"/>
    <w:rsid w:val="00993660"/>
    <w:rsid w:val="009B01C5"/>
    <w:rsid w:val="009D2870"/>
    <w:rsid w:val="009D433C"/>
    <w:rsid w:val="00A05471"/>
    <w:rsid w:val="00A0694F"/>
    <w:rsid w:val="00A41021"/>
    <w:rsid w:val="00A74C7F"/>
    <w:rsid w:val="00A75EBC"/>
    <w:rsid w:val="00A860FA"/>
    <w:rsid w:val="00A92F7C"/>
    <w:rsid w:val="00B264E9"/>
    <w:rsid w:val="00B2669B"/>
    <w:rsid w:val="00B65D18"/>
    <w:rsid w:val="00B86452"/>
    <w:rsid w:val="00BC3607"/>
    <w:rsid w:val="00BF0A4B"/>
    <w:rsid w:val="00C121D1"/>
    <w:rsid w:val="00C26B42"/>
    <w:rsid w:val="00C2724F"/>
    <w:rsid w:val="00C56E86"/>
    <w:rsid w:val="00C736CC"/>
    <w:rsid w:val="00C94269"/>
    <w:rsid w:val="00C95DEE"/>
    <w:rsid w:val="00CA1DAE"/>
    <w:rsid w:val="00CA585B"/>
    <w:rsid w:val="00CB0FAA"/>
    <w:rsid w:val="00CD2C38"/>
    <w:rsid w:val="00CF6406"/>
    <w:rsid w:val="00D0559E"/>
    <w:rsid w:val="00D11D62"/>
    <w:rsid w:val="00D15C2D"/>
    <w:rsid w:val="00D347F0"/>
    <w:rsid w:val="00D46EC0"/>
    <w:rsid w:val="00D74CE1"/>
    <w:rsid w:val="00D93594"/>
    <w:rsid w:val="00DA2B68"/>
    <w:rsid w:val="00DE0638"/>
    <w:rsid w:val="00E00088"/>
    <w:rsid w:val="00E002FD"/>
    <w:rsid w:val="00E164EC"/>
    <w:rsid w:val="00E21AB7"/>
    <w:rsid w:val="00E251B4"/>
    <w:rsid w:val="00E41E32"/>
    <w:rsid w:val="00E76227"/>
    <w:rsid w:val="00E85B27"/>
    <w:rsid w:val="00E934CF"/>
    <w:rsid w:val="00E97712"/>
    <w:rsid w:val="00EA5186"/>
    <w:rsid w:val="00EE3FFF"/>
    <w:rsid w:val="00EF38C4"/>
    <w:rsid w:val="00F1605E"/>
    <w:rsid w:val="00F439C7"/>
    <w:rsid w:val="00F95E42"/>
    <w:rsid w:val="00FB1EB5"/>
    <w:rsid w:val="00FC4D93"/>
    <w:rsid w:val="00FD2B73"/>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028A"/>
  <w15:chartTrackingRefBased/>
  <w15:docId w15:val="{CB8E4C5E-43C9-43D0-85A7-3B1EC8F0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A6"/>
    <w:pPr>
      <w:spacing w:after="0" w:line="240" w:lineRule="auto"/>
      <w:ind w:left="720"/>
    </w:pPr>
    <w:rPr>
      <w:rFonts w:ascii="Calibri" w:hAnsi="Calibri" w:cs="Calibri"/>
    </w:rPr>
  </w:style>
  <w:style w:type="table" w:styleId="TableGrid">
    <w:name w:val="Table Grid"/>
    <w:basedOn w:val="TableNormal"/>
    <w:uiPriority w:val="39"/>
    <w:rsid w:val="0056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4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569E"/>
    <w:rPr>
      <w:color w:val="0563C1" w:themeColor="hyperlink"/>
      <w:u w:val="single"/>
    </w:rPr>
  </w:style>
  <w:style w:type="character" w:styleId="UnresolvedMention">
    <w:name w:val="Unresolved Mention"/>
    <w:basedOn w:val="DefaultParagraphFont"/>
    <w:uiPriority w:val="99"/>
    <w:semiHidden/>
    <w:unhideWhenUsed/>
    <w:rsid w:val="0028569E"/>
    <w:rPr>
      <w:color w:val="605E5C"/>
      <w:shd w:val="clear" w:color="auto" w:fill="E1DFDD"/>
    </w:rPr>
  </w:style>
  <w:style w:type="paragraph" w:styleId="Header">
    <w:name w:val="header"/>
    <w:basedOn w:val="Normal"/>
    <w:link w:val="HeaderChar"/>
    <w:uiPriority w:val="99"/>
    <w:unhideWhenUsed/>
    <w:rsid w:val="008C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1F"/>
  </w:style>
  <w:style w:type="paragraph" w:styleId="Footer">
    <w:name w:val="footer"/>
    <w:basedOn w:val="Normal"/>
    <w:link w:val="FooterChar"/>
    <w:uiPriority w:val="99"/>
    <w:unhideWhenUsed/>
    <w:rsid w:val="008C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1F"/>
  </w:style>
  <w:style w:type="paragraph" w:styleId="BalloonText">
    <w:name w:val="Balloon Text"/>
    <w:basedOn w:val="Normal"/>
    <w:link w:val="BalloonTextChar"/>
    <w:uiPriority w:val="99"/>
    <w:semiHidden/>
    <w:unhideWhenUsed/>
    <w:rsid w:val="0089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2F"/>
    <w:rPr>
      <w:rFonts w:ascii="Segoe UI" w:hAnsi="Segoe UI" w:cs="Segoe UI"/>
      <w:sz w:val="18"/>
      <w:szCs w:val="18"/>
    </w:rPr>
  </w:style>
  <w:style w:type="character" w:styleId="CommentReference">
    <w:name w:val="annotation reference"/>
    <w:basedOn w:val="DefaultParagraphFont"/>
    <w:uiPriority w:val="99"/>
    <w:semiHidden/>
    <w:unhideWhenUsed/>
    <w:rsid w:val="000340FB"/>
    <w:rPr>
      <w:sz w:val="16"/>
      <w:szCs w:val="16"/>
    </w:rPr>
  </w:style>
  <w:style w:type="paragraph" w:styleId="CommentText">
    <w:name w:val="annotation text"/>
    <w:basedOn w:val="Normal"/>
    <w:link w:val="CommentTextChar"/>
    <w:uiPriority w:val="99"/>
    <w:semiHidden/>
    <w:unhideWhenUsed/>
    <w:rsid w:val="000340FB"/>
    <w:pPr>
      <w:spacing w:line="240" w:lineRule="auto"/>
    </w:pPr>
    <w:rPr>
      <w:sz w:val="20"/>
      <w:szCs w:val="20"/>
    </w:rPr>
  </w:style>
  <w:style w:type="character" w:customStyle="1" w:styleId="CommentTextChar">
    <w:name w:val="Comment Text Char"/>
    <w:basedOn w:val="DefaultParagraphFont"/>
    <w:link w:val="CommentText"/>
    <w:uiPriority w:val="99"/>
    <w:semiHidden/>
    <w:rsid w:val="000340FB"/>
    <w:rPr>
      <w:sz w:val="20"/>
      <w:szCs w:val="20"/>
    </w:rPr>
  </w:style>
  <w:style w:type="paragraph" w:styleId="CommentSubject">
    <w:name w:val="annotation subject"/>
    <w:basedOn w:val="CommentText"/>
    <w:next w:val="CommentText"/>
    <w:link w:val="CommentSubjectChar"/>
    <w:uiPriority w:val="99"/>
    <w:semiHidden/>
    <w:unhideWhenUsed/>
    <w:rsid w:val="000340FB"/>
    <w:rPr>
      <w:b/>
      <w:bCs/>
    </w:rPr>
  </w:style>
  <w:style w:type="character" w:customStyle="1" w:styleId="CommentSubjectChar">
    <w:name w:val="Comment Subject Char"/>
    <w:basedOn w:val="CommentTextChar"/>
    <w:link w:val="CommentSubject"/>
    <w:uiPriority w:val="99"/>
    <w:semiHidden/>
    <w:rsid w:val="00034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417">
      <w:bodyDiv w:val="1"/>
      <w:marLeft w:val="0"/>
      <w:marRight w:val="0"/>
      <w:marTop w:val="0"/>
      <w:marBottom w:val="0"/>
      <w:divBdr>
        <w:top w:val="none" w:sz="0" w:space="0" w:color="auto"/>
        <w:left w:val="none" w:sz="0" w:space="0" w:color="auto"/>
        <w:bottom w:val="none" w:sz="0" w:space="0" w:color="auto"/>
        <w:right w:val="none" w:sz="0" w:space="0" w:color="auto"/>
      </w:divBdr>
    </w:div>
    <w:div w:id="35811428">
      <w:bodyDiv w:val="1"/>
      <w:marLeft w:val="0"/>
      <w:marRight w:val="0"/>
      <w:marTop w:val="0"/>
      <w:marBottom w:val="0"/>
      <w:divBdr>
        <w:top w:val="none" w:sz="0" w:space="0" w:color="auto"/>
        <w:left w:val="none" w:sz="0" w:space="0" w:color="auto"/>
        <w:bottom w:val="none" w:sz="0" w:space="0" w:color="auto"/>
        <w:right w:val="none" w:sz="0" w:space="0" w:color="auto"/>
      </w:divBdr>
    </w:div>
    <w:div w:id="48506010">
      <w:bodyDiv w:val="1"/>
      <w:marLeft w:val="0"/>
      <w:marRight w:val="0"/>
      <w:marTop w:val="0"/>
      <w:marBottom w:val="0"/>
      <w:divBdr>
        <w:top w:val="none" w:sz="0" w:space="0" w:color="auto"/>
        <w:left w:val="none" w:sz="0" w:space="0" w:color="auto"/>
        <w:bottom w:val="none" w:sz="0" w:space="0" w:color="auto"/>
        <w:right w:val="none" w:sz="0" w:space="0" w:color="auto"/>
      </w:divBdr>
    </w:div>
    <w:div w:id="89618307">
      <w:bodyDiv w:val="1"/>
      <w:marLeft w:val="0"/>
      <w:marRight w:val="0"/>
      <w:marTop w:val="0"/>
      <w:marBottom w:val="0"/>
      <w:divBdr>
        <w:top w:val="none" w:sz="0" w:space="0" w:color="auto"/>
        <w:left w:val="none" w:sz="0" w:space="0" w:color="auto"/>
        <w:bottom w:val="none" w:sz="0" w:space="0" w:color="auto"/>
        <w:right w:val="none" w:sz="0" w:space="0" w:color="auto"/>
      </w:divBdr>
    </w:div>
    <w:div w:id="279724364">
      <w:bodyDiv w:val="1"/>
      <w:marLeft w:val="0"/>
      <w:marRight w:val="0"/>
      <w:marTop w:val="0"/>
      <w:marBottom w:val="0"/>
      <w:divBdr>
        <w:top w:val="none" w:sz="0" w:space="0" w:color="auto"/>
        <w:left w:val="none" w:sz="0" w:space="0" w:color="auto"/>
        <w:bottom w:val="none" w:sz="0" w:space="0" w:color="auto"/>
        <w:right w:val="none" w:sz="0" w:space="0" w:color="auto"/>
      </w:divBdr>
    </w:div>
    <w:div w:id="464085486">
      <w:bodyDiv w:val="1"/>
      <w:marLeft w:val="0"/>
      <w:marRight w:val="0"/>
      <w:marTop w:val="0"/>
      <w:marBottom w:val="0"/>
      <w:divBdr>
        <w:top w:val="none" w:sz="0" w:space="0" w:color="auto"/>
        <w:left w:val="none" w:sz="0" w:space="0" w:color="auto"/>
        <w:bottom w:val="none" w:sz="0" w:space="0" w:color="auto"/>
        <w:right w:val="none" w:sz="0" w:space="0" w:color="auto"/>
      </w:divBdr>
    </w:div>
    <w:div w:id="587202760">
      <w:bodyDiv w:val="1"/>
      <w:marLeft w:val="0"/>
      <w:marRight w:val="0"/>
      <w:marTop w:val="0"/>
      <w:marBottom w:val="0"/>
      <w:divBdr>
        <w:top w:val="none" w:sz="0" w:space="0" w:color="auto"/>
        <w:left w:val="none" w:sz="0" w:space="0" w:color="auto"/>
        <w:bottom w:val="none" w:sz="0" w:space="0" w:color="auto"/>
        <w:right w:val="none" w:sz="0" w:space="0" w:color="auto"/>
      </w:divBdr>
    </w:div>
    <w:div w:id="693577318">
      <w:bodyDiv w:val="1"/>
      <w:marLeft w:val="0"/>
      <w:marRight w:val="0"/>
      <w:marTop w:val="0"/>
      <w:marBottom w:val="0"/>
      <w:divBdr>
        <w:top w:val="none" w:sz="0" w:space="0" w:color="auto"/>
        <w:left w:val="none" w:sz="0" w:space="0" w:color="auto"/>
        <w:bottom w:val="none" w:sz="0" w:space="0" w:color="auto"/>
        <w:right w:val="none" w:sz="0" w:space="0" w:color="auto"/>
      </w:divBdr>
    </w:div>
    <w:div w:id="715350718">
      <w:bodyDiv w:val="1"/>
      <w:marLeft w:val="0"/>
      <w:marRight w:val="0"/>
      <w:marTop w:val="0"/>
      <w:marBottom w:val="0"/>
      <w:divBdr>
        <w:top w:val="none" w:sz="0" w:space="0" w:color="auto"/>
        <w:left w:val="none" w:sz="0" w:space="0" w:color="auto"/>
        <w:bottom w:val="none" w:sz="0" w:space="0" w:color="auto"/>
        <w:right w:val="none" w:sz="0" w:space="0" w:color="auto"/>
      </w:divBdr>
      <w:divsChild>
        <w:div w:id="1411657891">
          <w:marLeft w:val="547"/>
          <w:marRight w:val="0"/>
          <w:marTop w:val="200"/>
          <w:marBottom w:val="0"/>
          <w:divBdr>
            <w:top w:val="none" w:sz="0" w:space="0" w:color="auto"/>
            <w:left w:val="none" w:sz="0" w:space="0" w:color="auto"/>
            <w:bottom w:val="none" w:sz="0" w:space="0" w:color="auto"/>
            <w:right w:val="none" w:sz="0" w:space="0" w:color="auto"/>
          </w:divBdr>
        </w:div>
        <w:div w:id="282344001">
          <w:marLeft w:val="1166"/>
          <w:marRight w:val="0"/>
          <w:marTop w:val="200"/>
          <w:marBottom w:val="0"/>
          <w:divBdr>
            <w:top w:val="none" w:sz="0" w:space="0" w:color="auto"/>
            <w:left w:val="none" w:sz="0" w:space="0" w:color="auto"/>
            <w:bottom w:val="none" w:sz="0" w:space="0" w:color="auto"/>
            <w:right w:val="none" w:sz="0" w:space="0" w:color="auto"/>
          </w:divBdr>
        </w:div>
        <w:div w:id="992565355">
          <w:marLeft w:val="1166"/>
          <w:marRight w:val="0"/>
          <w:marTop w:val="0"/>
          <w:marBottom w:val="160"/>
          <w:divBdr>
            <w:top w:val="none" w:sz="0" w:space="0" w:color="auto"/>
            <w:left w:val="none" w:sz="0" w:space="0" w:color="auto"/>
            <w:bottom w:val="none" w:sz="0" w:space="0" w:color="auto"/>
            <w:right w:val="none" w:sz="0" w:space="0" w:color="auto"/>
          </w:divBdr>
        </w:div>
        <w:div w:id="1986347884">
          <w:marLeft w:val="1800"/>
          <w:marRight w:val="0"/>
          <w:marTop w:val="0"/>
          <w:marBottom w:val="160"/>
          <w:divBdr>
            <w:top w:val="none" w:sz="0" w:space="0" w:color="auto"/>
            <w:left w:val="none" w:sz="0" w:space="0" w:color="auto"/>
            <w:bottom w:val="none" w:sz="0" w:space="0" w:color="auto"/>
            <w:right w:val="none" w:sz="0" w:space="0" w:color="auto"/>
          </w:divBdr>
        </w:div>
        <w:div w:id="255139409">
          <w:marLeft w:val="1166"/>
          <w:marRight w:val="0"/>
          <w:marTop w:val="0"/>
          <w:marBottom w:val="160"/>
          <w:divBdr>
            <w:top w:val="none" w:sz="0" w:space="0" w:color="auto"/>
            <w:left w:val="none" w:sz="0" w:space="0" w:color="auto"/>
            <w:bottom w:val="none" w:sz="0" w:space="0" w:color="auto"/>
            <w:right w:val="none" w:sz="0" w:space="0" w:color="auto"/>
          </w:divBdr>
        </w:div>
        <w:div w:id="946547511">
          <w:marLeft w:val="1800"/>
          <w:marRight w:val="0"/>
          <w:marTop w:val="0"/>
          <w:marBottom w:val="160"/>
          <w:divBdr>
            <w:top w:val="none" w:sz="0" w:space="0" w:color="auto"/>
            <w:left w:val="none" w:sz="0" w:space="0" w:color="auto"/>
            <w:bottom w:val="none" w:sz="0" w:space="0" w:color="auto"/>
            <w:right w:val="none" w:sz="0" w:space="0" w:color="auto"/>
          </w:divBdr>
        </w:div>
        <w:div w:id="685669849">
          <w:marLeft w:val="2520"/>
          <w:marRight w:val="0"/>
          <w:marTop w:val="0"/>
          <w:marBottom w:val="160"/>
          <w:divBdr>
            <w:top w:val="none" w:sz="0" w:space="0" w:color="auto"/>
            <w:left w:val="none" w:sz="0" w:space="0" w:color="auto"/>
            <w:bottom w:val="none" w:sz="0" w:space="0" w:color="auto"/>
            <w:right w:val="none" w:sz="0" w:space="0" w:color="auto"/>
          </w:divBdr>
        </w:div>
        <w:div w:id="481433825">
          <w:marLeft w:val="2520"/>
          <w:marRight w:val="0"/>
          <w:marTop w:val="0"/>
          <w:marBottom w:val="160"/>
          <w:divBdr>
            <w:top w:val="none" w:sz="0" w:space="0" w:color="auto"/>
            <w:left w:val="none" w:sz="0" w:space="0" w:color="auto"/>
            <w:bottom w:val="none" w:sz="0" w:space="0" w:color="auto"/>
            <w:right w:val="none" w:sz="0" w:space="0" w:color="auto"/>
          </w:divBdr>
        </w:div>
        <w:div w:id="100341253">
          <w:marLeft w:val="2520"/>
          <w:marRight w:val="0"/>
          <w:marTop w:val="0"/>
          <w:marBottom w:val="160"/>
          <w:divBdr>
            <w:top w:val="none" w:sz="0" w:space="0" w:color="auto"/>
            <w:left w:val="none" w:sz="0" w:space="0" w:color="auto"/>
            <w:bottom w:val="none" w:sz="0" w:space="0" w:color="auto"/>
            <w:right w:val="none" w:sz="0" w:space="0" w:color="auto"/>
          </w:divBdr>
        </w:div>
        <w:div w:id="1470052363">
          <w:marLeft w:val="2520"/>
          <w:marRight w:val="0"/>
          <w:marTop w:val="0"/>
          <w:marBottom w:val="160"/>
          <w:divBdr>
            <w:top w:val="none" w:sz="0" w:space="0" w:color="auto"/>
            <w:left w:val="none" w:sz="0" w:space="0" w:color="auto"/>
            <w:bottom w:val="none" w:sz="0" w:space="0" w:color="auto"/>
            <w:right w:val="none" w:sz="0" w:space="0" w:color="auto"/>
          </w:divBdr>
        </w:div>
        <w:div w:id="90123158">
          <w:marLeft w:val="2520"/>
          <w:marRight w:val="0"/>
          <w:marTop w:val="0"/>
          <w:marBottom w:val="160"/>
          <w:divBdr>
            <w:top w:val="none" w:sz="0" w:space="0" w:color="auto"/>
            <w:left w:val="none" w:sz="0" w:space="0" w:color="auto"/>
            <w:bottom w:val="none" w:sz="0" w:space="0" w:color="auto"/>
            <w:right w:val="none" w:sz="0" w:space="0" w:color="auto"/>
          </w:divBdr>
        </w:div>
      </w:divsChild>
    </w:div>
    <w:div w:id="807090583">
      <w:bodyDiv w:val="1"/>
      <w:marLeft w:val="0"/>
      <w:marRight w:val="0"/>
      <w:marTop w:val="0"/>
      <w:marBottom w:val="0"/>
      <w:divBdr>
        <w:top w:val="none" w:sz="0" w:space="0" w:color="auto"/>
        <w:left w:val="none" w:sz="0" w:space="0" w:color="auto"/>
        <w:bottom w:val="none" w:sz="0" w:space="0" w:color="auto"/>
        <w:right w:val="none" w:sz="0" w:space="0" w:color="auto"/>
      </w:divBdr>
    </w:div>
    <w:div w:id="866069242">
      <w:bodyDiv w:val="1"/>
      <w:marLeft w:val="0"/>
      <w:marRight w:val="0"/>
      <w:marTop w:val="0"/>
      <w:marBottom w:val="0"/>
      <w:divBdr>
        <w:top w:val="none" w:sz="0" w:space="0" w:color="auto"/>
        <w:left w:val="none" w:sz="0" w:space="0" w:color="auto"/>
        <w:bottom w:val="none" w:sz="0" w:space="0" w:color="auto"/>
        <w:right w:val="none" w:sz="0" w:space="0" w:color="auto"/>
      </w:divBdr>
    </w:div>
    <w:div w:id="1010571227">
      <w:bodyDiv w:val="1"/>
      <w:marLeft w:val="0"/>
      <w:marRight w:val="0"/>
      <w:marTop w:val="0"/>
      <w:marBottom w:val="0"/>
      <w:divBdr>
        <w:top w:val="none" w:sz="0" w:space="0" w:color="auto"/>
        <w:left w:val="none" w:sz="0" w:space="0" w:color="auto"/>
        <w:bottom w:val="none" w:sz="0" w:space="0" w:color="auto"/>
        <w:right w:val="none" w:sz="0" w:space="0" w:color="auto"/>
      </w:divBdr>
    </w:div>
    <w:div w:id="1331323632">
      <w:bodyDiv w:val="1"/>
      <w:marLeft w:val="0"/>
      <w:marRight w:val="0"/>
      <w:marTop w:val="0"/>
      <w:marBottom w:val="0"/>
      <w:divBdr>
        <w:top w:val="none" w:sz="0" w:space="0" w:color="auto"/>
        <w:left w:val="none" w:sz="0" w:space="0" w:color="auto"/>
        <w:bottom w:val="none" w:sz="0" w:space="0" w:color="auto"/>
        <w:right w:val="none" w:sz="0" w:space="0" w:color="auto"/>
      </w:divBdr>
    </w:div>
    <w:div w:id="1359818345">
      <w:bodyDiv w:val="1"/>
      <w:marLeft w:val="0"/>
      <w:marRight w:val="0"/>
      <w:marTop w:val="0"/>
      <w:marBottom w:val="0"/>
      <w:divBdr>
        <w:top w:val="none" w:sz="0" w:space="0" w:color="auto"/>
        <w:left w:val="none" w:sz="0" w:space="0" w:color="auto"/>
        <w:bottom w:val="none" w:sz="0" w:space="0" w:color="auto"/>
        <w:right w:val="none" w:sz="0" w:space="0" w:color="auto"/>
      </w:divBdr>
    </w:div>
    <w:div w:id="1682900355">
      <w:bodyDiv w:val="1"/>
      <w:marLeft w:val="0"/>
      <w:marRight w:val="0"/>
      <w:marTop w:val="0"/>
      <w:marBottom w:val="0"/>
      <w:divBdr>
        <w:top w:val="none" w:sz="0" w:space="0" w:color="auto"/>
        <w:left w:val="none" w:sz="0" w:space="0" w:color="auto"/>
        <w:bottom w:val="none" w:sz="0" w:space="0" w:color="auto"/>
        <w:right w:val="none" w:sz="0" w:space="0" w:color="auto"/>
      </w:divBdr>
    </w:div>
    <w:div w:id="1722705507">
      <w:bodyDiv w:val="1"/>
      <w:marLeft w:val="0"/>
      <w:marRight w:val="0"/>
      <w:marTop w:val="0"/>
      <w:marBottom w:val="0"/>
      <w:divBdr>
        <w:top w:val="none" w:sz="0" w:space="0" w:color="auto"/>
        <w:left w:val="none" w:sz="0" w:space="0" w:color="auto"/>
        <w:bottom w:val="none" w:sz="0" w:space="0" w:color="auto"/>
        <w:right w:val="none" w:sz="0" w:space="0" w:color="auto"/>
      </w:divBdr>
      <w:divsChild>
        <w:div w:id="2044403251">
          <w:marLeft w:val="360"/>
          <w:marRight w:val="0"/>
          <w:marTop w:val="140"/>
          <w:marBottom w:val="0"/>
          <w:divBdr>
            <w:top w:val="none" w:sz="0" w:space="0" w:color="auto"/>
            <w:left w:val="none" w:sz="0" w:space="0" w:color="auto"/>
            <w:bottom w:val="none" w:sz="0" w:space="0" w:color="auto"/>
            <w:right w:val="none" w:sz="0" w:space="0" w:color="auto"/>
          </w:divBdr>
        </w:div>
        <w:div w:id="1628076098">
          <w:marLeft w:val="360"/>
          <w:marRight w:val="0"/>
          <w:marTop w:val="140"/>
          <w:marBottom w:val="0"/>
          <w:divBdr>
            <w:top w:val="none" w:sz="0" w:space="0" w:color="auto"/>
            <w:left w:val="none" w:sz="0" w:space="0" w:color="auto"/>
            <w:bottom w:val="none" w:sz="0" w:space="0" w:color="auto"/>
            <w:right w:val="none" w:sz="0" w:space="0" w:color="auto"/>
          </w:divBdr>
        </w:div>
        <w:div w:id="2085833519">
          <w:marLeft w:val="360"/>
          <w:marRight w:val="0"/>
          <w:marTop w:val="140"/>
          <w:marBottom w:val="0"/>
          <w:divBdr>
            <w:top w:val="none" w:sz="0" w:space="0" w:color="auto"/>
            <w:left w:val="none" w:sz="0" w:space="0" w:color="auto"/>
            <w:bottom w:val="none" w:sz="0" w:space="0" w:color="auto"/>
            <w:right w:val="none" w:sz="0" w:space="0" w:color="auto"/>
          </w:divBdr>
        </w:div>
      </w:divsChild>
    </w:div>
    <w:div w:id="1866284762">
      <w:bodyDiv w:val="1"/>
      <w:marLeft w:val="0"/>
      <w:marRight w:val="0"/>
      <w:marTop w:val="0"/>
      <w:marBottom w:val="0"/>
      <w:divBdr>
        <w:top w:val="none" w:sz="0" w:space="0" w:color="auto"/>
        <w:left w:val="none" w:sz="0" w:space="0" w:color="auto"/>
        <w:bottom w:val="none" w:sz="0" w:space="0" w:color="auto"/>
        <w:right w:val="none" w:sz="0" w:space="0" w:color="auto"/>
      </w:divBdr>
    </w:div>
    <w:div w:id="1966039504">
      <w:bodyDiv w:val="1"/>
      <w:marLeft w:val="0"/>
      <w:marRight w:val="0"/>
      <w:marTop w:val="0"/>
      <w:marBottom w:val="0"/>
      <w:divBdr>
        <w:top w:val="none" w:sz="0" w:space="0" w:color="auto"/>
        <w:left w:val="none" w:sz="0" w:space="0" w:color="auto"/>
        <w:bottom w:val="none" w:sz="0" w:space="0" w:color="auto"/>
        <w:right w:val="none" w:sz="0" w:space="0" w:color="auto"/>
      </w:divBdr>
      <w:divsChild>
        <w:div w:id="1164278324">
          <w:marLeft w:val="547"/>
          <w:marRight w:val="0"/>
          <w:marTop w:val="200"/>
          <w:marBottom w:val="0"/>
          <w:divBdr>
            <w:top w:val="none" w:sz="0" w:space="0" w:color="auto"/>
            <w:left w:val="none" w:sz="0" w:space="0" w:color="auto"/>
            <w:bottom w:val="none" w:sz="0" w:space="0" w:color="auto"/>
            <w:right w:val="none" w:sz="0" w:space="0" w:color="auto"/>
          </w:divBdr>
        </w:div>
        <w:div w:id="1635208140">
          <w:marLeft w:val="1166"/>
          <w:marRight w:val="0"/>
          <w:marTop w:val="0"/>
          <w:marBottom w:val="0"/>
          <w:divBdr>
            <w:top w:val="none" w:sz="0" w:space="0" w:color="auto"/>
            <w:left w:val="none" w:sz="0" w:space="0" w:color="auto"/>
            <w:bottom w:val="none" w:sz="0" w:space="0" w:color="auto"/>
            <w:right w:val="none" w:sz="0" w:space="0" w:color="auto"/>
          </w:divBdr>
        </w:div>
        <w:div w:id="714891547">
          <w:marLeft w:val="1166"/>
          <w:marRight w:val="0"/>
          <w:marTop w:val="0"/>
          <w:marBottom w:val="0"/>
          <w:divBdr>
            <w:top w:val="none" w:sz="0" w:space="0" w:color="auto"/>
            <w:left w:val="none" w:sz="0" w:space="0" w:color="auto"/>
            <w:bottom w:val="none" w:sz="0" w:space="0" w:color="auto"/>
            <w:right w:val="none" w:sz="0" w:space="0" w:color="auto"/>
          </w:divBdr>
        </w:div>
        <w:div w:id="717700641">
          <w:marLeft w:val="1800"/>
          <w:marRight w:val="0"/>
          <w:marTop w:val="0"/>
          <w:marBottom w:val="0"/>
          <w:divBdr>
            <w:top w:val="none" w:sz="0" w:space="0" w:color="auto"/>
            <w:left w:val="none" w:sz="0" w:space="0" w:color="auto"/>
            <w:bottom w:val="none" w:sz="0" w:space="0" w:color="auto"/>
            <w:right w:val="none" w:sz="0" w:space="0" w:color="auto"/>
          </w:divBdr>
        </w:div>
        <w:div w:id="214407734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snwm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datorandpr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theporcha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ddictiontreatmentservices.org/" TargetMode="External"/><Relationship Id="rId4" Type="http://schemas.openxmlformats.org/officeDocument/2006/relationships/webSettings" Target="webSettings.xml"/><Relationship Id="rId9" Type="http://schemas.openxmlformats.org/officeDocument/2006/relationships/hyperlink" Target="https://www.facebook.com/cfsnw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 Inc</dc:creator>
  <cp:keywords/>
  <dc:description/>
  <cp:lastModifiedBy>Megan Taylor</cp:lastModifiedBy>
  <cp:revision>2</cp:revision>
  <dcterms:created xsi:type="dcterms:W3CDTF">2020-11-13T16:59:00Z</dcterms:created>
  <dcterms:modified xsi:type="dcterms:W3CDTF">2020-11-13T16:59:00Z</dcterms:modified>
</cp:coreProperties>
</file>